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39" w:rsidRPr="00DD3F69" w:rsidRDefault="00D538D9" w:rsidP="000F2640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DD3F69">
        <w:rPr>
          <w:rFonts w:ascii="標楷體" w:eastAsia="標楷體" w:hAnsi="標楷體"/>
          <w:b/>
          <w:sz w:val="32"/>
          <w:szCs w:val="32"/>
          <w:lang w:eastAsia="zh-TW"/>
        </w:rPr>
        <w:t>“</w:t>
      </w:r>
      <w:r w:rsidRPr="00DD3F69">
        <w:rPr>
          <w:rFonts w:ascii="標楷體" w:eastAsia="標楷體" w:hAnsi="標楷體" w:hint="eastAsia"/>
          <w:b/>
          <w:sz w:val="32"/>
          <w:szCs w:val="32"/>
          <w:lang w:eastAsia="zh-TW"/>
        </w:rPr>
        <w:t>韻美濠江</w:t>
      </w:r>
      <w:r w:rsidRPr="00DD3F69">
        <w:rPr>
          <w:rFonts w:ascii="標楷體" w:eastAsia="標楷體" w:hAnsi="標楷體"/>
          <w:b/>
          <w:sz w:val="32"/>
          <w:szCs w:val="32"/>
          <w:lang w:eastAsia="zh-TW"/>
        </w:rPr>
        <w:t xml:space="preserve"> </w:t>
      </w:r>
      <w:r w:rsidRPr="00DD3F69">
        <w:rPr>
          <w:rFonts w:ascii="標楷體" w:eastAsia="標楷體" w:hAnsi="標楷體" w:hint="eastAsia"/>
          <w:b/>
          <w:sz w:val="32"/>
          <w:szCs w:val="32"/>
          <w:lang w:eastAsia="zh-TW"/>
        </w:rPr>
        <w:t>逐夢青春</w:t>
      </w:r>
      <w:r w:rsidRPr="00DD3F69">
        <w:rPr>
          <w:rFonts w:ascii="標楷體" w:eastAsia="標楷體" w:hAnsi="標楷體"/>
          <w:b/>
          <w:sz w:val="32"/>
          <w:szCs w:val="32"/>
          <w:lang w:eastAsia="zh-TW"/>
        </w:rPr>
        <w:t>”</w:t>
      </w:r>
      <w:bookmarkStart w:id="0" w:name="_GoBack"/>
      <w:bookmarkEnd w:id="0"/>
    </w:p>
    <w:p w:rsidR="00B43539" w:rsidRPr="00DD3F69" w:rsidRDefault="00D534FA" w:rsidP="000F2640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DD3F69">
        <w:rPr>
          <w:rFonts w:ascii="標楷體" w:eastAsia="標楷體" w:hAnsi="標楷體"/>
          <w:b/>
          <w:sz w:val="32"/>
          <w:szCs w:val="32"/>
          <w:lang w:eastAsia="zh-TW"/>
        </w:rPr>
        <w:t>201</w:t>
      </w:r>
      <w:r w:rsidR="00D538D9" w:rsidRPr="00DD3F69">
        <w:rPr>
          <w:rFonts w:ascii="標楷體" w:eastAsia="標楷體" w:hAnsi="標楷體"/>
          <w:b/>
          <w:sz w:val="32"/>
          <w:szCs w:val="32"/>
          <w:lang w:eastAsia="zh-TW"/>
        </w:rPr>
        <w:t>5</w:t>
      </w:r>
      <w:r w:rsidR="000F2640" w:rsidRPr="00DD3F69">
        <w:rPr>
          <w:rFonts w:ascii="標楷體" w:eastAsia="標楷體" w:hAnsi="標楷體" w:hint="eastAsia"/>
          <w:b/>
          <w:sz w:val="32"/>
          <w:szCs w:val="32"/>
          <w:lang w:eastAsia="zh-TW"/>
        </w:rPr>
        <w:t>年澳門科技大學</w:t>
      </w:r>
      <w:r w:rsidR="00B43539" w:rsidRPr="00DD3F69">
        <w:rPr>
          <w:rFonts w:ascii="標楷體" w:eastAsia="標楷體" w:hAnsi="標楷體" w:hint="eastAsia"/>
          <w:b/>
          <w:sz w:val="32"/>
          <w:szCs w:val="32"/>
          <w:lang w:eastAsia="zh-TW"/>
        </w:rPr>
        <w:t>第</w:t>
      </w:r>
      <w:r w:rsidR="00D538D9" w:rsidRPr="00DD3F69">
        <w:rPr>
          <w:rFonts w:ascii="標楷體" w:eastAsia="標楷體" w:hAnsi="標楷體" w:hint="eastAsia"/>
          <w:b/>
          <w:sz w:val="32"/>
          <w:szCs w:val="32"/>
          <w:lang w:eastAsia="zh-TW"/>
        </w:rPr>
        <w:t>五</w:t>
      </w:r>
      <w:r w:rsidR="00B43539" w:rsidRPr="00DD3F69">
        <w:rPr>
          <w:rFonts w:ascii="標楷體" w:eastAsia="標楷體" w:hAnsi="標楷體" w:hint="eastAsia"/>
          <w:b/>
          <w:sz w:val="32"/>
          <w:szCs w:val="32"/>
          <w:lang w:eastAsia="zh-TW"/>
        </w:rPr>
        <w:t>屆</w:t>
      </w:r>
      <w:r w:rsidR="000F2640" w:rsidRPr="00DD3F69">
        <w:rPr>
          <w:rFonts w:ascii="標楷體" w:eastAsia="標楷體" w:hAnsi="標楷體" w:hint="eastAsia"/>
          <w:b/>
          <w:sz w:val="32"/>
          <w:szCs w:val="32"/>
          <w:lang w:eastAsia="zh-TW"/>
        </w:rPr>
        <w:t>校園詩歌朗誦大賽參賽報名表</w:t>
      </w:r>
    </w:p>
    <w:p w:rsidR="000F2640" w:rsidRPr="000F2640" w:rsidRDefault="000F2640">
      <w:pPr>
        <w:jc w:val="center"/>
        <w:rPr>
          <w:rFonts w:ascii="YouYuan" w:eastAsia="YouYuan"/>
          <w:b/>
          <w:sz w:val="28"/>
          <w:szCs w:val="28"/>
          <w:lang w:eastAsia="zh-TW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228"/>
        <w:gridCol w:w="1356"/>
        <w:gridCol w:w="3260"/>
      </w:tblGrid>
      <w:tr w:rsidR="000F2640" w:rsidRPr="00B43539" w:rsidTr="00557CC6">
        <w:trPr>
          <w:trHeight w:val="618"/>
          <w:jc w:val="center"/>
        </w:trPr>
        <w:tc>
          <w:tcPr>
            <w:tcW w:w="1440" w:type="dxa"/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選手姓名</w:t>
            </w:r>
          </w:p>
        </w:tc>
        <w:tc>
          <w:tcPr>
            <w:tcW w:w="2228" w:type="dxa"/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356" w:type="dxa"/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學生编號</w:t>
            </w:r>
          </w:p>
        </w:tc>
        <w:tc>
          <w:tcPr>
            <w:tcW w:w="3260" w:type="dxa"/>
          </w:tcPr>
          <w:p w:rsidR="000F2640" w:rsidRPr="00DD3F69" w:rsidRDefault="000F2640" w:rsidP="00557CC6">
            <w:pPr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0F2640" w:rsidRPr="00B43539" w:rsidTr="00557CC6">
        <w:trPr>
          <w:trHeight w:val="618"/>
          <w:jc w:val="center"/>
        </w:trPr>
        <w:tc>
          <w:tcPr>
            <w:tcW w:w="1440" w:type="dxa"/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指</w:t>
            </w:r>
            <w:proofErr w:type="gramStart"/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導</w:t>
            </w:r>
            <w:proofErr w:type="gramEnd"/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老師</w:t>
            </w:r>
          </w:p>
        </w:tc>
        <w:tc>
          <w:tcPr>
            <w:tcW w:w="2228" w:type="dxa"/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356" w:type="dxa"/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聯繫電話</w:t>
            </w:r>
          </w:p>
        </w:tc>
        <w:tc>
          <w:tcPr>
            <w:tcW w:w="3260" w:type="dxa"/>
          </w:tcPr>
          <w:p w:rsidR="000F2640" w:rsidRPr="00DD3F69" w:rsidRDefault="000F2640" w:rsidP="00557CC6">
            <w:pPr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0F2640" w:rsidRPr="00B43539" w:rsidTr="00557CC6">
        <w:trPr>
          <w:trHeight w:val="618"/>
          <w:jc w:val="center"/>
        </w:trPr>
        <w:tc>
          <w:tcPr>
            <w:tcW w:w="1440" w:type="dxa"/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聯繫電郵</w:t>
            </w:r>
          </w:p>
        </w:tc>
        <w:tc>
          <w:tcPr>
            <w:tcW w:w="2228" w:type="dxa"/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356" w:type="dxa"/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聯繫地址</w:t>
            </w:r>
          </w:p>
        </w:tc>
        <w:tc>
          <w:tcPr>
            <w:tcW w:w="3260" w:type="dxa"/>
          </w:tcPr>
          <w:p w:rsidR="000F2640" w:rsidRPr="00DD3F69" w:rsidRDefault="000F2640" w:rsidP="00557CC6">
            <w:pPr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0F2640" w:rsidRPr="00B43539" w:rsidTr="00557CC6">
        <w:trPr>
          <w:trHeight w:val="61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所在院系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所</w:t>
            </w:r>
            <w:proofErr w:type="gramStart"/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屬</w:t>
            </w:r>
            <w:proofErr w:type="gramEnd"/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年級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DD3F69" w:rsidRDefault="000F2640" w:rsidP="00557CC6">
            <w:pPr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0F2640" w:rsidRPr="00B43539" w:rsidTr="00557CC6">
        <w:trPr>
          <w:trHeight w:val="61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朗誦題目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是否原創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DD3F69" w:rsidRDefault="000F2640" w:rsidP="00557CC6">
            <w:pPr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0F2640" w:rsidRPr="00B43539" w:rsidTr="00DD3F69">
        <w:trPr>
          <w:trHeight w:val="93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朗誦人</w:t>
            </w:r>
            <w:proofErr w:type="gramStart"/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數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DD3F69" w:rsidRDefault="000F2640" w:rsidP="00557CC6">
            <w:pPr>
              <w:jc w:val="left"/>
              <w:rPr>
                <w:rFonts w:ascii="標楷體" w:eastAsia="標楷體" w:hAnsi="標楷體"/>
                <w:kern w:val="0"/>
                <w:sz w:val="24"/>
              </w:rPr>
            </w:pPr>
            <w:r w:rsidRPr="00DD3F69">
              <w:rPr>
                <w:rFonts w:ascii="標楷體" w:eastAsia="標楷體" w:hAnsi="標楷體" w:hint="eastAsia"/>
                <w:kern w:val="0"/>
                <w:sz w:val="24"/>
              </w:rPr>
              <w:t>朗誦語言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0" w:rsidRPr="00DD3F69" w:rsidRDefault="000F2640" w:rsidP="00557CC6">
            <w:pPr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</w:tbl>
    <w:p w:rsidR="000F2640" w:rsidRPr="00DD3F69" w:rsidRDefault="000F2640" w:rsidP="000F2640">
      <w:pPr>
        <w:rPr>
          <w:rFonts w:ascii="標楷體" w:eastAsia="標楷體" w:hAnsi="標楷體"/>
        </w:rPr>
      </w:pPr>
    </w:p>
    <w:p w:rsidR="000F2640" w:rsidRPr="00DD3F69" w:rsidRDefault="000F2640" w:rsidP="000F2640">
      <w:pPr>
        <w:rPr>
          <w:rFonts w:ascii="標楷體" w:eastAsia="標楷體" w:hAnsi="標楷體"/>
        </w:rPr>
      </w:pPr>
    </w:p>
    <w:p w:rsidR="000F2640" w:rsidRPr="00DD3F69" w:rsidRDefault="000F2640" w:rsidP="000F2640">
      <w:pPr>
        <w:rPr>
          <w:rFonts w:ascii="標楷體" w:eastAsia="標楷體" w:hAnsi="標楷體"/>
          <w:sz w:val="24"/>
          <w:lang w:eastAsia="zh-TW"/>
        </w:rPr>
      </w:pPr>
      <w:r w:rsidRPr="00DD3F69">
        <w:rPr>
          <w:rFonts w:ascii="標楷體" w:eastAsia="標楷體" w:hAnsi="標楷體" w:hint="eastAsia"/>
          <w:lang w:eastAsia="zh-TW"/>
        </w:rPr>
        <w:t>說明：</w:t>
      </w:r>
      <w:r w:rsidRPr="00DD3F69">
        <w:rPr>
          <w:rFonts w:ascii="標楷體" w:eastAsia="標楷體" w:hAnsi="標楷體"/>
          <w:sz w:val="24"/>
          <w:lang w:eastAsia="zh-TW"/>
        </w:rPr>
        <w:t xml:space="preserve">1 </w:t>
      </w:r>
      <w:r w:rsidRPr="00DD3F69">
        <w:rPr>
          <w:rFonts w:ascii="標楷體" w:eastAsia="標楷體" w:hAnsi="標楷體" w:hint="eastAsia"/>
          <w:sz w:val="24"/>
          <w:lang w:eastAsia="zh-TW"/>
        </w:rPr>
        <w:t>此表須電子檔，可複製。</w:t>
      </w:r>
    </w:p>
    <w:p w:rsidR="00B43539" w:rsidRPr="00D538D9" w:rsidRDefault="00B43539" w:rsidP="000F2640">
      <w:pPr>
        <w:rPr>
          <w:rFonts w:ascii="標楷體" w:eastAsia="標楷體" w:hAnsi="標楷體"/>
          <w:sz w:val="24"/>
          <w:lang w:eastAsia="zh-TW"/>
        </w:rPr>
      </w:pPr>
    </w:p>
    <w:p w:rsidR="000F2640" w:rsidRPr="00DD3F69" w:rsidRDefault="000F2640" w:rsidP="000F2640">
      <w:pPr>
        <w:ind w:left="645"/>
        <w:rPr>
          <w:rFonts w:ascii="標楷體" w:eastAsia="標楷體" w:hAnsi="標楷體"/>
          <w:sz w:val="24"/>
          <w:lang w:eastAsia="zh-TW"/>
        </w:rPr>
      </w:pPr>
      <w:r w:rsidRPr="00D538D9">
        <w:rPr>
          <w:rFonts w:ascii="標楷體" w:eastAsia="標楷體" w:hAnsi="標楷體"/>
          <w:sz w:val="24"/>
          <w:lang w:eastAsia="zh-TW"/>
        </w:rPr>
        <w:t xml:space="preserve">2 </w:t>
      </w:r>
      <w:r w:rsidRPr="00DD3F69">
        <w:rPr>
          <w:rFonts w:ascii="標楷體" w:eastAsia="標楷體" w:hAnsi="標楷體" w:hint="eastAsia"/>
          <w:sz w:val="24"/>
          <w:lang w:eastAsia="zh-TW"/>
        </w:rPr>
        <w:t>爲大賽公平公開，表中內容，務必如實填寫，個別內容如「指導老師」等，可待</w:t>
      </w:r>
      <w:r w:rsidR="00D538D9" w:rsidRPr="00DD3F69">
        <w:rPr>
          <w:rFonts w:ascii="標楷體" w:eastAsia="標楷體" w:hAnsi="標楷體" w:hint="eastAsia"/>
          <w:sz w:val="24"/>
          <w:lang w:eastAsia="zh-TW"/>
        </w:rPr>
        <w:t>候補遞交</w:t>
      </w:r>
      <w:r w:rsidRPr="00DD3F69">
        <w:rPr>
          <w:rFonts w:ascii="標楷體" w:eastAsia="標楷體" w:hAnsi="標楷體" w:hint="eastAsia"/>
          <w:sz w:val="24"/>
          <w:lang w:eastAsia="zh-TW"/>
        </w:rPr>
        <w:t>。</w:t>
      </w:r>
    </w:p>
    <w:p w:rsidR="00B43539" w:rsidRPr="00DD3F69" w:rsidRDefault="00B43539" w:rsidP="000F2640">
      <w:pPr>
        <w:ind w:left="645"/>
        <w:rPr>
          <w:rFonts w:ascii="標楷體" w:eastAsia="標楷體" w:hAnsi="標楷體"/>
          <w:sz w:val="24"/>
          <w:lang w:eastAsia="zh-TW"/>
        </w:rPr>
      </w:pPr>
    </w:p>
    <w:p w:rsidR="000F2640" w:rsidRPr="00DD3F69" w:rsidRDefault="000F2640" w:rsidP="000F2640">
      <w:pPr>
        <w:ind w:left="645"/>
        <w:rPr>
          <w:rFonts w:ascii="標楷體" w:eastAsia="標楷體" w:hAnsi="標楷體"/>
          <w:sz w:val="24"/>
        </w:rPr>
      </w:pPr>
      <w:r w:rsidRPr="00DD3F69">
        <w:rPr>
          <w:rFonts w:ascii="標楷體" w:eastAsia="標楷體" w:hAnsi="標楷體"/>
          <w:sz w:val="24"/>
          <w:lang w:eastAsia="zh-TW"/>
        </w:rPr>
        <w:t xml:space="preserve">3 </w:t>
      </w:r>
      <w:r w:rsidRPr="00DD3F69">
        <w:rPr>
          <w:rFonts w:ascii="標楷體" w:eastAsia="標楷體" w:hAnsi="標楷體" w:hint="eastAsia"/>
          <w:sz w:val="24"/>
          <w:lang w:eastAsia="zh-TW"/>
        </w:rPr>
        <w:t>此表連同所朗誦詩歌的電子稿，一同以附件的形式發送至</w:t>
      </w:r>
      <w:r w:rsidR="00D534FA" w:rsidRPr="00DD3F69">
        <w:rPr>
          <w:rFonts w:eastAsia="標楷體"/>
          <w:sz w:val="24"/>
          <w:lang w:eastAsia="zh-TW"/>
        </w:rPr>
        <w:t>atmust@must.edu.mo</w:t>
      </w:r>
      <w:r w:rsidRPr="00DD3F69">
        <w:rPr>
          <w:rFonts w:ascii="標楷體" w:eastAsia="標楷體" w:hAnsi="標楷體" w:hint="eastAsia"/>
          <w:sz w:val="24"/>
          <w:lang w:eastAsia="zh-TW"/>
        </w:rPr>
        <w:t>郵箱方爲有效。</w:t>
      </w:r>
    </w:p>
    <w:p w:rsidR="00B43539" w:rsidRPr="00DD3F69" w:rsidRDefault="00B43539" w:rsidP="000F2640">
      <w:pPr>
        <w:ind w:left="645"/>
        <w:rPr>
          <w:rFonts w:ascii="標楷體" w:eastAsia="標楷體" w:hAnsi="標楷體"/>
          <w:sz w:val="24"/>
        </w:rPr>
      </w:pPr>
    </w:p>
    <w:p w:rsidR="00B43539" w:rsidRPr="00DD3F69" w:rsidRDefault="00B43539" w:rsidP="000F2640">
      <w:pPr>
        <w:ind w:left="645"/>
        <w:rPr>
          <w:rFonts w:ascii="標楷體" w:hAnsi="標楷體"/>
          <w:sz w:val="24"/>
          <w:lang w:eastAsia="zh-TW"/>
        </w:rPr>
      </w:pPr>
      <w:r w:rsidRPr="00DD3F69">
        <w:rPr>
          <w:rFonts w:ascii="標楷體" w:eastAsia="標楷體" w:hAnsi="標楷體"/>
          <w:sz w:val="24"/>
          <w:lang w:eastAsia="zh-TW"/>
        </w:rPr>
        <w:t>4、打印本表格親臨J213</w:t>
      </w:r>
      <w:r w:rsidR="00B01174" w:rsidRPr="00DD3F69">
        <w:rPr>
          <w:rFonts w:ascii="標楷體" w:eastAsia="標楷體" w:hAnsi="標楷體" w:hint="eastAsia"/>
          <w:sz w:val="24"/>
          <w:lang w:eastAsia="zh-TW"/>
        </w:rPr>
        <w:t>室</w:t>
      </w:r>
      <w:r w:rsidRPr="00DD3F69">
        <w:rPr>
          <w:rFonts w:ascii="標楷體" w:eastAsia="標楷體" w:hAnsi="標楷體"/>
          <w:sz w:val="24"/>
          <w:lang w:eastAsia="zh-TW"/>
        </w:rPr>
        <w:t>遞交</w:t>
      </w:r>
      <w:r w:rsidRPr="00DD3F69">
        <w:rPr>
          <w:rFonts w:ascii="標楷體" w:eastAsia="標楷體" w:hAnsi="標楷體" w:hint="eastAsia"/>
          <w:sz w:val="24"/>
          <w:lang w:eastAsia="zh-TW"/>
        </w:rPr>
        <w:t>（辦公時間：週一至週五</w:t>
      </w:r>
      <w:r w:rsidRPr="00DD3F69">
        <w:rPr>
          <w:rFonts w:ascii="標楷體" w:eastAsia="標楷體" w:hAnsi="標楷體"/>
          <w:sz w:val="24"/>
          <w:lang w:eastAsia="zh-TW"/>
        </w:rPr>
        <w:t>9:00-13:00</w:t>
      </w:r>
      <w:proofErr w:type="gramStart"/>
      <w:r w:rsidRPr="00DD3F69">
        <w:rPr>
          <w:rFonts w:ascii="標楷體" w:eastAsia="標楷體" w:hAnsi="標楷體"/>
          <w:sz w:val="24"/>
          <w:lang w:eastAsia="zh-TW"/>
        </w:rPr>
        <w:t>,14:30</w:t>
      </w:r>
      <w:proofErr w:type="gramEnd"/>
      <w:r w:rsidRPr="00DD3F69">
        <w:rPr>
          <w:rFonts w:ascii="標楷體" w:eastAsia="標楷體" w:hAnsi="標楷體"/>
          <w:sz w:val="24"/>
          <w:lang w:eastAsia="zh-TW"/>
        </w:rPr>
        <w:t>-18:20</w:t>
      </w:r>
      <w:r>
        <w:rPr>
          <w:rFonts w:ascii="標楷體" w:hAnsi="標楷體" w:hint="eastAsia"/>
          <w:sz w:val="24"/>
          <w:lang w:eastAsia="zh-TW"/>
        </w:rPr>
        <w:t>）</w:t>
      </w:r>
    </w:p>
    <w:p w:rsidR="00B43539" w:rsidRPr="00DD3F69" w:rsidRDefault="00B43539" w:rsidP="000F2640">
      <w:pPr>
        <w:ind w:left="645"/>
        <w:rPr>
          <w:rFonts w:ascii="標楷體" w:eastAsia="標楷體" w:hAnsi="標楷體"/>
          <w:sz w:val="24"/>
          <w:lang w:eastAsia="zh-TW"/>
        </w:rPr>
      </w:pPr>
    </w:p>
    <w:p w:rsidR="000F2640" w:rsidRDefault="00B43539" w:rsidP="000F2640">
      <w:pPr>
        <w:ind w:left="645"/>
        <w:rPr>
          <w:rFonts w:ascii="標楷體" w:hAnsi="標楷體"/>
          <w:sz w:val="24"/>
        </w:rPr>
      </w:pPr>
      <w:r w:rsidRPr="00DD3F69">
        <w:rPr>
          <w:rFonts w:ascii="標楷體" w:eastAsia="標楷體" w:hAnsi="標楷體"/>
          <w:sz w:val="24"/>
          <w:lang w:eastAsia="zh-TW"/>
        </w:rPr>
        <w:t>5、</w:t>
      </w:r>
      <w:r w:rsidR="000F2640" w:rsidRPr="00DD3F69">
        <w:rPr>
          <w:rFonts w:ascii="標楷體" w:eastAsia="標楷體" w:hAnsi="標楷體" w:hint="eastAsia"/>
          <w:sz w:val="24"/>
          <w:lang w:eastAsia="zh-TW"/>
        </w:rPr>
        <w:t>本次大賽期間</w:t>
      </w:r>
      <w:r w:rsidR="00D538D9" w:rsidRPr="00DD3F69">
        <w:rPr>
          <w:rFonts w:ascii="標楷體" w:eastAsia="標楷體" w:hAnsi="標楷體" w:hint="eastAsia"/>
          <w:sz w:val="24"/>
          <w:lang w:eastAsia="zh-TW"/>
        </w:rPr>
        <w:t>所有相關事宜均</w:t>
      </w:r>
      <w:r w:rsidR="000F2640" w:rsidRPr="00DD3F69">
        <w:rPr>
          <w:rFonts w:ascii="標楷體" w:eastAsia="標楷體" w:hAnsi="標楷體" w:hint="eastAsia"/>
          <w:sz w:val="24"/>
          <w:lang w:eastAsia="zh-TW"/>
        </w:rPr>
        <w:t>以電子郵件形式通知，請務必</w:t>
      </w:r>
      <w:r w:rsidR="00D538D9" w:rsidRPr="00DD3F69">
        <w:rPr>
          <w:rFonts w:ascii="標楷體" w:eastAsia="標楷體" w:hAnsi="標楷體" w:hint="eastAsia"/>
          <w:sz w:val="24"/>
          <w:lang w:eastAsia="zh-TW"/>
        </w:rPr>
        <w:t>定期查閱</w:t>
      </w:r>
      <w:r w:rsidR="000F2640" w:rsidRPr="00DD3F69">
        <w:rPr>
          <w:rFonts w:ascii="標楷體" w:eastAsia="標楷體" w:hAnsi="標楷體" w:hint="eastAsia"/>
          <w:sz w:val="24"/>
          <w:lang w:eastAsia="zh-TW"/>
        </w:rPr>
        <w:t>電</w:t>
      </w:r>
      <w:r w:rsidR="00D538D9" w:rsidRPr="00DD3F69">
        <w:rPr>
          <w:rFonts w:ascii="標楷體" w:eastAsia="標楷體" w:hAnsi="標楷體" w:hint="eastAsia"/>
          <w:sz w:val="24"/>
          <w:lang w:eastAsia="zh-TW"/>
        </w:rPr>
        <w:t>郵</w:t>
      </w:r>
      <w:r w:rsidR="000F2640" w:rsidRPr="00DD3F69">
        <w:rPr>
          <w:rFonts w:ascii="標楷體" w:eastAsia="標楷體" w:hAnsi="標楷體" w:hint="eastAsia"/>
          <w:sz w:val="24"/>
          <w:lang w:eastAsia="zh-TW"/>
        </w:rPr>
        <w:t>。</w:t>
      </w:r>
    </w:p>
    <w:p w:rsidR="00D538D9" w:rsidRDefault="00D538D9" w:rsidP="000F2640">
      <w:pPr>
        <w:ind w:left="645"/>
        <w:rPr>
          <w:rFonts w:ascii="標楷體" w:hAnsi="標楷體"/>
          <w:sz w:val="24"/>
        </w:rPr>
      </w:pPr>
    </w:p>
    <w:p w:rsidR="00D538D9" w:rsidRPr="00DD3F69" w:rsidRDefault="00D538D9" w:rsidP="000F2640">
      <w:pPr>
        <w:ind w:left="645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6</w:t>
      </w:r>
      <w:r>
        <w:rPr>
          <w:rFonts w:ascii="標楷體" w:hAnsi="標楷體" w:hint="eastAsia"/>
          <w:sz w:val="24"/>
        </w:rPr>
        <w:t>、</w:t>
      </w:r>
      <w:hyperlink r:id="rId8" w:history="1">
        <w:r w:rsidRPr="00DD3F69">
          <w:rPr>
            <w:rFonts w:eastAsia="標楷體" w:hint="eastAsia"/>
            <w:lang w:eastAsia="zh-TW"/>
          </w:rPr>
          <w:t>參賽作品須以附件形式發送電郵至</w:t>
        </w:r>
        <w:r w:rsidRPr="00DD3F69">
          <w:rPr>
            <w:rStyle w:val="a7"/>
            <w:sz w:val="28"/>
            <w:szCs w:val="28"/>
          </w:rPr>
          <w:t>atmust@must.edu.mo</w:t>
        </w:r>
      </w:hyperlink>
      <w:r w:rsidRPr="00DD3F69">
        <w:rPr>
          <w:rFonts w:eastAsia="標楷體" w:hint="eastAsia"/>
          <w:lang w:eastAsia="zh-TW"/>
        </w:rPr>
        <w:t>方為有效</w:t>
      </w:r>
      <w:r>
        <w:rPr>
          <w:rFonts w:ascii="標楷體" w:hAnsi="標楷體" w:hint="eastAsia"/>
          <w:sz w:val="24"/>
        </w:rPr>
        <w:t>。</w:t>
      </w:r>
    </w:p>
    <w:p w:rsidR="008A70D9" w:rsidRPr="00DD3F69" w:rsidRDefault="008A70D9">
      <w:pPr>
        <w:rPr>
          <w:rFonts w:ascii="標楷體" w:eastAsia="標楷體" w:hAnsi="標楷體"/>
          <w:sz w:val="24"/>
          <w:lang w:eastAsia="zh-TW"/>
        </w:rPr>
      </w:pPr>
    </w:p>
    <w:sectPr w:rsidR="008A70D9" w:rsidRPr="00DD3F69" w:rsidSect="00966289"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37" w:rsidRDefault="006E7937" w:rsidP="00D534FA">
      <w:r>
        <w:separator/>
      </w:r>
    </w:p>
  </w:endnote>
  <w:endnote w:type="continuationSeparator" w:id="0">
    <w:p w:rsidR="006E7937" w:rsidRDefault="006E7937" w:rsidP="00D5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37" w:rsidRDefault="006E7937" w:rsidP="00D534FA">
      <w:r>
        <w:separator/>
      </w:r>
    </w:p>
  </w:footnote>
  <w:footnote w:type="continuationSeparator" w:id="0">
    <w:p w:rsidR="006E7937" w:rsidRDefault="006E7937" w:rsidP="00D5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40"/>
    <w:rsid w:val="000C6E8E"/>
    <w:rsid w:val="000F2640"/>
    <w:rsid w:val="00423C9B"/>
    <w:rsid w:val="006E7937"/>
    <w:rsid w:val="00785503"/>
    <w:rsid w:val="008A70D9"/>
    <w:rsid w:val="009D1D51"/>
    <w:rsid w:val="00A9141D"/>
    <w:rsid w:val="00B01174"/>
    <w:rsid w:val="00B43539"/>
    <w:rsid w:val="00D534FA"/>
    <w:rsid w:val="00D538D9"/>
    <w:rsid w:val="00D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4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4F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D5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4F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D534F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34FA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4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4F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D5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4F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D534F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34FA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43;&#36093;&#20316;&#21697;&#38920;&#20197;&#38468;&#20214;&#24418;&#24335;&#30332;&#36865;&#38651;&#37109;&#33267;atmust@must.edu.m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3D82-31B1-453F-91EB-55E8DA89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Qing Fan (楊晴帆)</dc:creator>
  <cp:lastModifiedBy>Xi Yu Xiang (郗昱翔)</cp:lastModifiedBy>
  <cp:revision>3</cp:revision>
  <cp:lastPrinted>2015-01-21T03:52:00Z</cp:lastPrinted>
  <dcterms:created xsi:type="dcterms:W3CDTF">2015-01-21T05:39:00Z</dcterms:created>
  <dcterms:modified xsi:type="dcterms:W3CDTF">2015-01-23T09:43:00Z</dcterms:modified>
</cp:coreProperties>
</file>