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49BFE" w14:textId="6B034324" w:rsidR="00AE08EE" w:rsidRDefault="007230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82F07" wp14:editId="5EE10046">
                <wp:simplePos x="0" y="0"/>
                <wp:positionH relativeFrom="column">
                  <wp:posOffset>8890</wp:posOffset>
                </wp:positionH>
                <wp:positionV relativeFrom="paragraph">
                  <wp:posOffset>276225</wp:posOffset>
                </wp:positionV>
                <wp:extent cx="59150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2" o:spid="_x0000_s1026" o:spt="20" style="position:absolute;left:0pt;margin-left:0.7pt;margin-top:21.75pt;height:0.75pt;width:465.75pt;z-index:251659264;mso-width-relative:page;mso-height-relative:page;" filled="f" stroked="t" coordsize="21600,21600" o:gfxdata="UEsDBAoAAAAAAIdO4kAAAAAAAAAAAAAAAAAEAAAAZHJzL1BLAwQUAAAACACHTuJA8eP3edUAAAAH&#10;AQAADwAAAGRycy9kb3ducmV2LnhtbE2Oy07DMBBF90j8gzVI7KjdF21DnC6QWCAhQQMLlm4yjQP2&#10;OMRuEv6eYQXLO/fqzMn3k3diwD62gTTMZwoEUhXqlhoNb68PN1sQMRmqjQuEGr4xwr64vMhNVoeR&#10;DjiUqREMoZgZDTalLpMyVha9ibPQIXF3Cr03iWPfyLo3I8O9kwulbqU3LfEHazq8t1h9lmfPFNp8&#10;nSbXv788P9ltOX7g47BBra+v5uoORMIp/Y3hV5/VoWCnYzhTHYXjvOKhhtVyDYLr3XKxA3Hkw1qB&#10;LHL537/4AVBLAwQUAAAACACHTuJAfdAC0dUBAAC3AwAADgAAAGRycy9lMm9Eb2MueG1srVPJbtsw&#10;EL0X6D8QvMeyHThIBMs52EgvRWsg7QeMKUoiwA0zjGX/fYeU6yy95FAdqOEsj/Meh+vHk7PiqJFM&#10;8I1czOZSaK9Ca3zfyN+/nm7upaAEvgUbvG7kWZN83Hz9sh5jrZdhCLbVKBjEUz3GRg4pxbqqSA3a&#10;Ac1C1J6DXUAHibfYVy3CyOjOVsv5/K4aA7YRg9JE7N1NQXlBxM8Ahq4zSu+CenHapwkVtYXElGgw&#10;keSmdNt1WqWfXUc6CdtIZprKyoewfchrtVlD3SPEwahLC/CZFj5wcmA8H3qF2kEC8YLmHyhnFAYK&#10;XZqp4KqJSFGEWSzmH7R5HiDqwoWlpngVnf4frPpx3KMwbSOXUnhwfOHPCcH0QxLb4D0LGFAss05j&#10;pJrTt36Plx3FPWbSpw5d/jMdcSranq/a6lMSip2rh8VqvlxJoTj2sGKLQarX2oiUvungRDYaaY3P&#10;zKGG43dKU+rflOz24clYy36orRdjI+9uV3ynCngiO54ENl1kVuR7KcD2POoqYUGkYE2bq3MxYX/Y&#10;WhRHyANSvktj79Ly0TugYcoroZwGtTOJX4M1rpH3b6utZ3ZZsUmjbB1Cey7SFT/fZ+F/mb08MG/3&#10;pfr1vW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Hj93nVAAAABwEAAA8AAAAAAAAAAQAgAAAA&#10;IgAAAGRycy9kb3ducmV2LnhtbFBLAQIUABQAAAAIAIdO4kB90ALR1QEAALcDAAAOAAAAAAAAAAEA&#10;IAAAACQ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Quancai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Sun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57B13BBC" w14:textId="39059B55" w:rsidR="00AE08EE" w:rsidRDefault="006915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</w:t>
      </w:r>
      <w:r w:rsidR="00410492">
        <w:rPr>
          <w:rFonts w:ascii="Times New Roman" w:hAnsi="Times New Roman" w:cs="Times New Roman" w:hint="eastAsia"/>
        </w:rPr>
        <w:t>ociate</w:t>
      </w:r>
      <w:r>
        <w:rPr>
          <w:rFonts w:ascii="Times New Roman" w:hAnsi="Times New Roman" w:cs="Times New Roman"/>
        </w:rPr>
        <w:t xml:space="preserve"> Professor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ab/>
      </w:r>
      <w:r w:rsidR="00C3605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Email: </w:t>
      </w:r>
      <w:r w:rsidR="00CF0E7F">
        <w:rPr>
          <w:rFonts w:ascii="Times New Roman" w:hAnsi="Times New Roman" w:cs="Times New Roman" w:hint="eastAsia"/>
        </w:rPr>
        <w:t>qcsun</w:t>
      </w:r>
      <w:r w:rsidR="00410492">
        <w:rPr>
          <w:rFonts w:ascii="Times New Roman" w:hAnsi="Times New Roman" w:cs="Times New Roman" w:hint="eastAsia"/>
        </w:rPr>
        <w:t>@</w:t>
      </w:r>
      <w:r w:rsidR="00CF0E7F">
        <w:rPr>
          <w:rFonts w:ascii="Times New Roman" w:hAnsi="Times New Roman" w:cs="Times New Roman" w:hint="eastAsia"/>
        </w:rPr>
        <w:t>must.edu.mo</w:t>
      </w:r>
    </w:p>
    <w:p w14:paraId="454D7AAE" w14:textId="7B9B0382" w:rsidR="00AE08EE" w:rsidRDefault="007230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Department</w:t>
      </w:r>
      <w:r>
        <w:rPr>
          <w:rFonts w:ascii="Times New Roman" w:hAnsi="Times New Roman" w:cs="Times New Roman"/>
        </w:rPr>
        <w:t xml:space="preserve"> of </w:t>
      </w:r>
      <w:r w:rsidR="00410492" w:rsidRPr="00410492">
        <w:rPr>
          <w:rFonts w:ascii="Times New Roman" w:hAnsi="Times New Roman" w:cs="Times New Roman"/>
        </w:rPr>
        <w:t>Food and Nutritional Sciences</w:t>
      </w:r>
      <w:r w:rsidR="00DE29A2">
        <w:rPr>
          <w:rFonts w:ascii="Times New Roman" w:hAnsi="Times New Roman" w:cs="Times New Roman" w:hint="eastAsia"/>
        </w:rPr>
        <w:t>, Faculty of Medicine</w:t>
      </w:r>
      <w:r>
        <w:rPr>
          <w:rFonts w:ascii="Times New Roman" w:hAnsi="Times New Roman" w:cs="Times New Roman"/>
        </w:rPr>
        <w:tab/>
      </w:r>
    </w:p>
    <w:p w14:paraId="486847D1" w14:textId="70364AD4" w:rsidR="00AE08EE" w:rsidRDefault="004104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Macau </w:t>
      </w:r>
      <w:r w:rsidR="006915E7">
        <w:rPr>
          <w:rFonts w:ascii="Times New Roman" w:hAnsi="Times New Roman" w:cs="Times New Roman"/>
        </w:rPr>
        <w:t>University</w:t>
      </w:r>
      <w:r>
        <w:rPr>
          <w:rFonts w:ascii="Times New Roman" w:hAnsi="Times New Roman" w:cs="Times New Roman" w:hint="eastAsia"/>
        </w:rPr>
        <w:t xml:space="preserve"> of Science and Technology</w:t>
      </w:r>
      <w:r w:rsidR="006915E7">
        <w:rPr>
          <w:rFonts w:ascii="Times New Roman" w:hAnsi="Times New Roman" w:cs="Times New Roman"/>
        </w:rPr>
        <w:tab/>
      </w:r>
      <w:r w:rsidR="006915E7">
        <w:rPr>
          <w:rFonts w:ascii="Times New Roman" w:hAnsi="Times New Roman" w:cs="Times New Roman"/>
        </w:rPr>
        <w:tab/>
      </w:r>
      <w:r w:rsidR="006915E7">
        <w:rPr>
          <w:rFonts w:ascii="Times New Roman" w:hAnsi="Times New Roman" w:cs="Times New Roman"/>
        </w:rPr>
        <w:tab/>
      </w:r>
      <w:r w:rsidR="006915E7">
        <w:rPr>
          <w:rFonts w:ascii="Times New Roman" w:hAnsi="Times New Roman" w:cs="Times New Roman"/>
        </w:rPr>
        <w:tab/>
      </w:r>
    </w:p>
    <w:p w14:paraId="6397F843" w14:textId="77777777" w:rsidR="00AE08EE" w:rsidRDefault="00AE08EE">
      <w:pPr>
        <w:spacing w:after="0"/>
        <w:rPr>
          <w:rFonts w:ascii="Times New Roman" w:hAnsi="Times New Roman" w:cs="Times New Roman"/>
        </w:rPr>
      </w:pPr>
    </w:p>
    <w:p w14:paraId="581C0C4A" w14:textId="77777777" w:rsidR="00AE08EE" w:rsidRDefault="007230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Education:</w:t>
      </w:r>
    </w:p>
    <w:p w14:paraId="47104694" w14:textId="77777777" w:rsidR="00AE08EE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2012-2017</w:t>
      </w:r>
      <w:r>
        <w:rPr>
          <w:rFonts w:ascii="Times New Roman" w:hAnsi="Times New Roman" w:cs="Times New Roman"/>
        </w:rPr>
        <w:tab/>
        <w:t>Ph.D.</w:t>
      </w:r>
      <w:r>
        <w:rPr>
          <w:rFonts w:ascii="Times New Roman" w:hAnsi="Times New Roman" w:cs="Times New Roman"/>
        </w:rPr>
        <w:tab/>
        <w:t>Food Science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University of Massachusetts </w:t>
      </w:r>
      <w:r>
        <w:rPr>
          <w:rFonts w:ascii="Times New Roman" w:hAnsi="Times New Roman" w:cs="Times New Roman"/>
        </w:rPr>
        <w:t>Amherst (Advisor: Yeonhwa Park)</w:t>
      </w:r>
    </w:p>
    <w:p w14:paraId="5670717C" w14:textId="11FF5779" w:rsidR="00AE08EE" w:rsidRDefault="007230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2008-2012</w:t>
      </w:r>
      <w:r>
        <w:rPr>
          <w:rFonts w:ascii="Times New Roman" w:hAnsi="Times New Roman" w:cs="Times New Roman"/>
        </w:rPr>
        <w:tab/>
        <w:t xml:space="preserve">B.S.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Food Science</w:t>
      </w:r>
      <w:r>
        <w:rPr>
          <w:rFonts w:ascii="Times New Roman" w:hAnsi="Times New Roman" w:cs="Times New Roman"/>
        </w:rPr>
        <w:tab/>
      </w:r>
      <w:r w:rsidR="00946896" w:rsidRPr="00946896">
        <w:rPr>
          <w:rFonts w:ascii="Times New Roman" w:hAnsi="Times New Roman" w:cs="Times New Roman"/>
        </w:rPr>
        <w:t>Northwest Agriculture and Forestry University</w:t>
      </w:r>
      <w:r>
        <w:rPr>
          <w:rFonts w:ascii="Times New Roman" w:hAnsi="Times New Roman" w:cs="Times New Roman"/>
        </w:rPr>
        <w:t>, China</w:t>
      </w:r>
    </w:p>
    <w:p w14:paraId="32BE7418" w14:textId="77777777" w:rsidR="00AE08EE" w:rsidRDefault="00AE08EE">
      <w:pPr>
        <w:spacing w:after="0"/>
        <w:rPr>
          <w:rFonts w:ascii="Times New Roman" w:hAnsi="Times New Roman" w:cs="Times New Roman"/>
        </w:rPr>
      </w:pPr>
    </w:p>
    <w:p w14:paraId="4F789296" w14:textId="77777777" w:rsidR="00AE08EE" w:rsidRDefault="0072303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Experience:</w:t>
      </w:r>
    </w:p>
    <w:p w14:paraId="774C253E" w14:textId="3B7BC81C" w:rsidR="005C78A9" w:rsidRDefault="00C427BD">
      <w:pPr>
        <w:spacing w:after="0"/>
        <w:rPr>
          <w:rFonts w:ascii="Times New Roman" w:hAnsi="Times New Roman" w:cs="Times New Roman"/>
        </w:rPr>
      </w:pPr>
      <w:bookmarkStart w:id="0" w:name="_Hlk70668320"/>
      <w:r>
        <w:rPr>
          <w:rFonts w:ascii="Times New Roman" w:hAnsi="Times New Roman" w:cs="Times New Roman" w:hint="eastAsia"/>
        </w:rPr>
        <w:t>2025-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Associate Professor, Macau University of Science and Technology, Macau</w:t>
      </w:r>
    </w:p>
    <w:p w14:paraId="302CDF8D" w14:textId="3C3E3A31" w:rsidR="003C2F3E" w:rsidRDefault="003C2F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</w:t>
      </w:r>
      <w:r w:rsidR="005C78A9">
        <w:rPr>
          <w:rFonts w:ascii="Times New Roman" w:hAnsi="Times New Roman" w:cs="Times New Roman" w:hint="eastAsia"/>
        </w:rPr>
        <w:t>2025</w:t>
      </w:r>
      <w:r>
        <w:rPr>
          <w:rFonts w:ascii="Times New Roman" w:hAnsi="Times New Roman" w:cs="Times New Roman"/>
        </w:rPr>
        <w:tab/>
      </w:r>
      <w:r w:rsidR="00A971CF">
        <w:rPr>
          <w:rFonts w:ascii="Times New Roman" w:hAnsi="Times New Roman" w:cs="Times New Roman"/>
        </w:rPr>
        <w:t>Assistant</w:t>
      </w:r>
      <w:r>
        <w:rPr>
          <w:rFonts w:ascii="Times New Roman" w:hAnsi="Times New Roman" w:cs="Times New Roman"/>
        </w:rPr>
        <w:t xml:space="preserve"> Professor, </w:t>
      </w:r>
      <w:r w:rsidR="00643E30" w:rsidRPr="00643E30">
        <w:rPr>
          <w:rFonts w:ascii="Times New Roman" w:hAnsi="Times New Roman" w:cs="Times New Roman"/>
        </w:rPr>
        <w:t>PhD Supervisor</w:t>
      </w:r>
      <w:r w:rsidR="00643E30"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Florida State University</w:t>
      </w:r>
      <w:r w:rsidR="00DB1617">
        <w:rPr>
          <w:rFonts w:ascii="Times New Roman" w:hAnsi="Times New Roman" w:cs="Times New Roman"/>
        </w:rPr>
        <w:t xml:space="preserve"> (FSU)</w:t>
      </w:r>
      <w:r>
        <w:rPr>
          <w:rFonts w:ascii="Times New Roman" w:hAnsi="Times New Roman" w:cs="Times New Roman"/>
        </w:rPr>
        <w:t>, USA</w:t>
      </w:r>
    </w:p>
    <w:p w14:paraId="5F9C6479" w14:textId="45211CCF" w:rsidR="00AE08EE" w:rsidRDefault="007230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 w:hint="eastAsia"/>
        </w:rPr>
        <w:t>-</w:t>
      </w:r>
      <w:r w:rsidR="003C2F3E">
        <w:rPr>
          <w:rFonts w:ascii="Times New Roman" w:hAnsi="Times New Roman" w:cs="Times New Roman"/>
        </w:rPr>
        <w:t>2023</w:t>
      </w:r>
      <w:r w:rsidR="003C2F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Research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ellow, National University of Singapore, Singapore</w:t>
      </w:r>
    </w:p>
    <w:p w14:paraId="0DC769F3" w14:textId="225AFD2E" w:rsidR="00AE08EE" w:rsidRDefault="007230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 w:hint="eastAsia"/>
        </w:rPr>
        <w:t>-</w:t>
      </w:r>
      <w:r w:rsidR="003C2F3E">
        <w:rPr>
          <w:rFonts w:ascii="Times New Roman" w:hAnsi="Times New Roman" w:cs="Times New Roman"/>
        </w:rPr>
        <w:t>2023</w:t>
      </w:r>
      <w:r w:rsidR="003C2F3E">
        <w:rPr>
          <w:rFonts w:ascii="Times New Roman" w:hAnsi="Times New Roman" w:cs="Times New Roman"/>
        </w:rPr>
        <w:tab/>
      </w:r>
      <w:r w:rsidR="00964B3A">
        <w:rPr>
          <w:rFonts w:ascii="Times New Roman" w:hAnsi="Times New Roman" w:cs="Times New Roman" w:hint="eastAsia"/>
        </w:rPr>
        <w:t>Teaching</w:t>
      </w:r>
      <w:r w:rsidR="00964B3A">
        <w:rPr>
          <w:rFonts w:ascii="Times New Roman" w:hAnsi="Times New Roman" w:cs="Times New Roman"/>
        </w:rPr>
        <w:t xml:space="preserve"> </w:t>
      </w:r>
      <w:r w:rsidR="00964B3A">
        <w:rPr>
          <w:rFonts w:ascii="Times New Roman" w:hAnsi="Times New Roman" w:cs="Times New Roman" w:hint="eastAsia"/>
        </w:rPr>
        <w:t>assistant</w:t>
      </w:r>
      <w:r>
        <w:rPr>
          <w:rFonts w:ascii="Times New Roman" w:hAnsi="Times New Roman" w:cs="Times New Roman"/>
        </w:rPr>
        <w:t>, National University of Singapore, Singapore</w:t>
      </w:r>
    </w:p>
    <w:p w14:paraId="363849A6" w14:textId="17AF883C" w:rsidR="00AE08EE" w:rsidRDefault="0072303C">
      <w:pPr>
        <w:spacing w:after="0"/>
        <w:ind w:left="1320" w:hanging="13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018-202</w:t>
      </w:r>
      <w:r w:rsidR="00D50191">
        <w:rPr>
          <w:rFonts w:ascii="Times New Roman" w:hAnsi="Times New Roman" w:cs="Times New Roman" w:hint="eastAsia"/>
        </w:rPr>
        <w:t>2</w:t>
      </w:r>
      <w:r w:rsidR="003C2F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Professor, Jiangsu University, China</w:t>
      </w:r>
    </w:p>
    <w:p w14:paraId="286E2BE4" w14:textId="440A13F4" w:rsidR="00AE08EE" w:rsidRDefault="007230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2012-2017 </w:t>
      </w:r>
      <w:r>
        <w:rPr>
          <w:rFonts w:ascii="Times New Roman" w:hAnsi="Times New Roman" w:cs="Times New Roman"/>
        </w:rPr>
        <w:tab/>
        <w:t>Research Assistant, University of Massachusetts, Amherst</w:t>
      </w:r>
    </w:p>
    <w:p w14:paraId="77922109" w14:textId="77777777" w:rsidR="00A312E6" w:rsidRDefault="00A312E6">
      <w:pPr>
        <w:spacing w:after="0"/>
        <w:rPr>
          <w:rFonts w:ascii="Times New Roman" w:hAnsi="Times New Roman" w:cs="Times New Roman"/>
        </w:rPr>
      </w:pPr>
    </w:p>
    <w:p w14:paraId="19C37CAC" w14:textId="3C4382C2" w:rsidR="00A312E6" w:rsidRDefault="00A312E6" w:rsidP="00A312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Interests:</w:t>
      </w:r>
    </w:p>
    <w:p w14:paraId="19ED2407" w14:textId="42A26B17" w:rsidR="00AE08EE" w:rsidRDefault="004D1BAF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 w:rsidR="003150F9">
        <w:rPr>
          <w:rFonts w:ascii="Times New Roman" w:hAnsi="Times New Roman" w:cs="Times New Roman" w:hint="eastAsia"/>
        </w:rPr>
        <w:t>Value-added f</w:t>
      </w:r>
      <w:r w:rsidR="00D50191">
        <w:rPr>
          <w:rFonts w:ascii="Times New Roman" w:hAnsi="Times New Roman" w:cs="Times New Roman" w:hint="eastAsia"/>
        </w:rPr>
        <w:t>ood</w:t>
      </w:r>
      <w:r w:rsidR="00A312E6">
        <w:rPr>
          <w:rFonts w:ascii="Times New Roman" w:hAnsi="Times New Roman" w:cs="Times New Roman"/>
        </w:rPr>
        <w:t xml:space="preserve"> </w:t>
      </w:r>
      <w:r w:rsidR="00A312E6">
        <w:rPr>
          <w:rFonts w:ascii="Times New Roman" w:hAnsi="Times New Roman" w:cs="Times New Roman"/>
          <w:color w:val="000000" w:themeColor="text1"/>
        </w:rPr>
        <w:t>byproduct</w:t>
      </w:r>
      <w:r w:rsidR="003150F9">
        <w:rPr>
          <w:rFonts w:ascii="Times New Roman" w:hAnsi="Times New Roman" w:cs="Times New Roman" w:hint="eastAsia"/>
          <w:color w:val="000000" w:themeColor="text1"/>
        </w:rPr>
        <w:t>s</w:t>
      </w:r>
      <w:r w:rsidR="00A312E6">
        <w:rPr>
          <w:rFonts w:ascii="Times New Roman" w:hAnsi="Times New Roman" w:cs="Times New Roman"/>
          <w:color w:val="000000" w:themeColor="text1"/>
        </w:rPr>
        <w:t xml:space="preserve"> </w:t>
      </w:r>
      <w:r w:rsidR="003150F9">
        <w:rPr>
          <w:rFonts w:ascii="Times New Roman" w:hAnsi="Times New Roman" w:cs="Times New Roman" w:hint="eastAsia"/>
          <w:color w:val="000000" w:themeColor="text1"/>
        </w:rPr>
        <w:t>processing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312E6">
        <w:rPr>
          <w:rFonts w:ascii="Times New Roman" w:hAnsi="Times New Roman" w:cs="Times New Roman"/>
          <w:color w:val="000000" w:themeColor="text1"/>
        </w:rPr>
        <w:t>and their beneficial influence on colon/liver diseases</w:t>
      </w:r>
      <w:bookmarkEnd w:id="0"/>
    </w:p>
    <w:p w14:paraId="34DE2AF7" w14:textId="7CBF7721" w:rsidR="00353F2C" w:rsidRPr="00353F2C" w:rsidRDefault="00353F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The prevention of obesity and type 2 diabetes with dietary based strategies</w:t>
      </w:r>
    </w:p>
    <w:p w14:paraId="5E177337" w14:textId="34FC101E" w:rsidR="00946896" w:rsidRDefault="009468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Dietary lipids and their bioactive metabolites on gut</w:t>
      </w:r>
      <w:r w:rsidR="004D1BAF">
        <w:rPr>
          <w:rFonts w:ascii="Times New Roman" w:hAnsi="Times New Roman" w:cs="Times New Roman"/>
        </w:rPr>
        <w:t xml:space="preserve"> </w:t>
      </w:r>
      <w:r w:rsidR="004D1BAF">
        <w:rPr>
          <w:rFonts w:ascii="Times New Roman" w:hAnsi="Times New Roman" w:cs="Times New Roman" w:hint="eastAsia"/>
        </w:rPr>
        <w:t>microbiota</w:t>
      </w:r>
      <w:r w:rsidR="004D1BAF">
        <w:rPr>
          <w:rFonts w:ascii="Times New Roman" w:hAnsi="Times New Roman" w:cs="Times New Roman"/>
        </w:rPr>
        <w:t xml:space="preserve"> </w:t>
      </w:r>
      <w:r w:rsidR="004D1BAF">
        <w:rPr>
          <w:rFonts w:ascii="Times New Roman" w:hAnsi="Times New Roman" w:cs="Times New Roman" w:hint="eastAsia"/>
        </w:rPr>
        <w:t>and</w:t>
      </w:r>
      <w:r w:rsidR="004D1BAF">
        <w:rPr>
          <w:rFonts w:ascii="Times New Roman" w:hAnsi="Times New Roman" w:cs="Times New Roman"/>
        </w:rPr>
        <w:t xml:space="preserve"> </w:t>
      </w:r>
      <w:r w:rsidR="004D1BAF">
        <w:rPr>
          <w:rFonts w:ascii="Times New Roman" w:hAnsi="Times New Roman" w:cs="Times New Roman" w:hint="eastAsia"/>
        </w:rPr>
        <w:t>gut</w:t>
      </w:r>
      <w:r w:rsidR="004D1BAF">
        <w:rPr>
          <w:rFonts w:ascii="Times New Roman" w:hAnsi="Times New Roman" w:cs="Times New Roman"/>
        </w:rPr>
        <w:t xml:space="preserve"> </w:t>
      </w:r>
      <w:r w:rsidR="004D1BAF">
        <w:rPr>
          <w:rFonts w:ascii="Times New Roman" w:hAnsi="Times New Roman" w:cs="Times New Roman" w:hint="eastAsia"/>
        </w:rPr>
        <w:t>health</w:t>
      </w:r>
    </w:p>
    <w:p w14:paraId="74681553" w14:textId="1F822993" w:rsidR="00FD463F" w:rsidRDefault="003150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Food contaminants, toxicology, and mechanisms with molecular biology and omics</w:t>
      </w:r>
    </w:p>
    <w:p w14:paraId="0ABCCDF7" w14:textId="77777777" w:rsidR="003150F9" w:rsidRPr="003150F9" w:rsidRDefault="003150F9">
      <w:pPr>
        <w:spacing w:after="0"/>
        <w:rPr>
          <w:rFonts w:ascii="Times New Roman" w:hAnsi="Times New Roman" w:cs="Times New Roman"/>
        </w:rPr>
      </w:pPr>
    </w:p>
    <w:p w14:paraId="398BDB36" w14:textId="77777777" w:rsidR="00AE08EE" w:rsidRDefault="0072303C">
      <w:pPr>
        <w:spacing w:after="0"/>
        <w:rPr>
          <w:rFonts w:ascii="Times New Roman" w:hAnsi="Times New Roman" w:cs="Times New Roman"/>
          <w:b/>
          <w:color w:val="000000" w:themeColor="text1"/>
        </w:rPr>
      </w:pPr>
      <w:bookmarkStart w:id="1" w:name="_Hlk70668656"/>
      <w:r>
        <w:rPr>
          <w:rFonts w:ascii="Times New Roman" w:hAnsi="Times New Roman" w:cs="Times New Roman"/>
          <w:b/>
          <w:color w:val="000000" w:themeColor="text1"/>
        </w:rPr>
        <w:t>Honors and Professional Service</w:t>
      </w:r>
    </w:p>
    <w:p w14:paraId="6C495B29" w14:textId="3F74912E" w:rsidR="00AE08EE" w:rsidRPr="00815382" w:rsidRDefault="0072303C">
      <w:pPr>
        <w:spacing w:after="0"/>
        <w:rPr>
          <w:rFonts w:ascii="Times New Roman" w:hAnsi="Times New Roman" w:cs="Times New Roman"/>
          <w:b/>
          <w:i/>
          <w:iCs/>
          <w:color w:val="000000" w:themeColor="text1"/>
        </w:rPr>
      </w:pPr>
      <w:r>
        <w:rPr>
          <w:rFonts w:ascii="Times New Roman" w:hAnsi="Times New Roman" w:cs="Times New Roman" w:hint="eastAsia"/>
          <w:b/>
          <w:i/>
          <w:iCs/>
          <w:color w:val="000000" w:themeColor="text1"/>
        </w:rPr>
        <w:t>H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>onors</w:t>
      </w:r>
    </w:p>
    <w:p w14:paraId="553B2D34" w14:textId="77777777" w:rsidR="00AE08EE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2017 Herbert O. Hultin Oral Competition Scholarship (Second place), UMass Amherst</w:t>
      </w:r>
    </w:p>
    <w:p w14:paraId="5A4200BA" w14:textId="77777777" w:rsidR="00AE08EE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bookmarkStart w:id="2" w:name="_Hlk70674878"/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2016 </w:t>
      </w:r>
      <w:bookmarkStart w:id="3" w:name="_Hlk70922765"/>
      <w:r>
        <w:rPr>
          <w:rFonts w:ascii="Times New Roman" w:hAnsi="Times New Roman" w:cs="Times New Roman"/>
          <w:color w:val="000000" w:themeColor="text1"/>
        </w:rPr>
        <w:t>The 56</w:t>
      </w:r>
      <w:r>
        <w:rPr>
          <w:rFonts w:ascii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</w:rPr>
        <w:t xml:space="preserve"> SOT Annual Meeting Graduate student travel award </w:t>
      </w:r>
      <w:bookmarkEnd w:id="2"/>
      <w:bookmarkEnd w:id="3"/>
    </w:p>
    <w:p w14:paraId="3122BB6F" w14:textId="77777777" w:rsidR="00AE08EE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2016 Finalist for 2016 Francis Scholarship Competition, Department of Food Science, UMass</w:t>
      </w:r>
      <w:r>
        <w:rPr>
          <w:rFonts w:ascii="Times New Roman" w:hAnsi="Times New Roman" w:cs="Times New Roman" w:hint="eastAsia"/>
          <w:color w:val="000000" w:themeColor="text1"/>
        </w:rPr>
        <w:t xml:space="preserve"> Amherst</w:t>
      </w:r>
    </w:p>
    <w:p w14:paraId="1C7D5F54" w14:textId="77777777" w:rsidR="00AE08EE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2015 Finalist for ASN’s Emerging Leaders in Nutrition Science, EB meeting</w:t>
      </w:r>
      <w:r>
        <w:rPr>
          <w:rFonts w:ascii="Times New Roman" w:hAnsi="Times New Roman" w:cs="Times New Roman" w:hint="eastAsia"/>
          <w:color w:val="000000" w:themeColor="text1"/>
        </w:rPr>
        <w:t>, USA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14:paraId="10BED05E" w14:textId="77777777" w:rsidR="00AE08EE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2009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color w:val="000000" w:themeColor="text1"/>
        </w:rPr>
        <w:t>2012 The First Prize Scholarship</w:t>
      </w:r>
      <w:r>
        <w:rPr>
          <w:rFonts w:ascii="Times New Roman" w:hAnsi="Times New Roman" w:cs="Times New Roman" w:hint="eastAsia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Northwest A &amp; F University</w:t>
      </w:r>
    </w:p>
    <w:p w14:paraId="034C5821" w14:textId="77777777" w:rsidR="00AE08EE" w:rsidRDefault="00AE08EE">
      <w:pPr>
        <w:spacing w:after="0"/>
        <w:rPr>
          <w:rFonts w:ascii="Times New Roman" w:hAnsi="Times New Roman" w:cs="Times New Roman"/>
          <w:color w:val="000000" w:themeColor="text1"/>
        </w:rPr>
      </w:pPr>
    </w:p>
    <w:bookmarkEnd w:id="1"/>
    <w:p w14:paraId="22DDA363" w14:textId="77777777" w:rsidR="00AE08EE" w:rsidRDefault="0072303C">
      <w:pPr>
        <w:spacing w:after="0"/>
        <w:rPr>
          <w:rFonts w:ascii="Times New Roman" w:hAnsi="Times New Roman" w:cs="Times New Roman"/>
          <w:b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i/>
          <w:iCs/>
          <w:color w:val="000000" w:themeColor="text1"/>
        </w:rPr>
        <w:t>Professional Service</w:t>
      </w:r>
    </w:p>
    <w:p w14:paraId="7AA47141" w14:textId="58D4468B" w:rsidR="00946896" w:rsidRDefault="00946896" w:rsidP="009468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Associate editor,</w:t>
      </w:r>
      <w:r w:rsidR="002574C5">
        <w:rPr>
          <w:rFonts w:ascii="Times New Roman" w:hAnsi="Times New Roman" w:cs="Times New Roman"/>
        </w:rPr>
        <w:tab/>
      </w:r>
      <w:r w:rsidR="0012007E">
        <w:rPr>
          <w:rFonts w:ascii="Times New Roman" w:hAnsi="Times New Roman" w:cs="Times New Roman"/>
        </w:rPr>
        <w:tab/>
      </w:r>
      <w:r w:rsidR="0012007E">
        <w:rPr>
          <w:rFonts w:ascii="Times New Roman" w:hAnsi="Times New Roman" w:cs="Times New Roman"/>
        </w:rPr>
        <w:tab/>
      </w:r>
      <w:r w:rsidR="0012007E">
        <w:rPr>
          <w:rFonts w:ascii="Times New Roman" w:hAnsi="Times New Roman" w:cs="Times New Roman"/>
        </w:rPr>
        <w:tab/>
      </w:r>
      <w:r w:rsidR="0012007E">
        <w:rPr>
          <w:rFonts w:ascii="Times New Roman" w:hAnsi="Times New Roman" w:cs="Times New Roman"/>
        </w:rPr>
        <w:tab/>
      </w:r>
      <w:r w:rsidR="0012007E">
        <w:rPr>
          <w:rFonts w:ascii="Times New Roman" w:hAnsi="Times New Roman" w:cs="Times New Roman"/>
        </w:rPr>
        <w:tab/>
      </w:r>
      <w:r w:rsidR="001200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Current Research in Food Science</w:t>
      </w:r>
      <w:r>
        <w:rPr>
          <w:rFonts w:ascii="Times New Roman" w:hAnsi="Times New Roman" w:cs="Times New Roman" w:hint="eastAsia"/>
        </w:rPr>
        <w:t xml:space="preserve"> (Elsevier, IF:</w:t>
      </w:r>
      <w:r w:rsidR="00B329AD">
        <w:rPr>
          <w:rFonts w:ascii="Times New Roman" w:hAnsi="Times New Roman" w:cs="Times New Roman" w:hint="eastAsia"/>
        </w:rPr>
        <w:t>7.0</w:t>
      </w:r>
      <w:r w:rsidR="00CD64CC">
        <w:rPr>
          <w:rFonts w:ascii="Times New Roman" w:hAnsi="Times New Roman" w:cs="Times New Roman" w:hint="eastAsia"/>
        </w:rPr>
        <w:t>, Q1</w:t>
      </w:r>
      <w:r>
        <w:rPr>
          <w:rFonts w:ascii="Times New Roman" w:hAnsi="Times New Roman" w:cs="Times New Roman" w:hint="eastAsia"/>
        </w:rPr>
        <w:t>)</w:t>
      </w:r>
    </w:p>
    <w:p w14:paraId="1199B28B" w14:textId="5D19BF4E" w:rsidR="00946896" w:rsidRDefault="00946896" w:rsidP="009468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Section editor,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Current Opinion in Food Science</w:t>
      </w:r>
      <w:r>
        <w:rPr>
          <w:rFonts w:ascii="Times New Roman" w:hAnsi="Times New Roman" w:cs="Times New Roman" w:hint="eastAsia"/>
        </w:rPr>
        <w:t xml:space="preserve"> (Elsevier, IF:9.</w:t>
      </w:r>
      <w:r w:rsidR="008761E7">
        <w:rPr>
          <w:rFonts w:ascii="Times New Roman" w:hAnsi="Times New Roman" w:cs="Times New Roman"/>
        </w:rPr>
        <w:t>9</w:t>
      </w:r>
      <w:r w:rsidR="00CD64CC">
        <w:rPr>
          <w:rFonts w:ascii="Times New Roman" w:hAnsi="Times New Roman" w:cs="Times New Roman" w:hint="eastAsia"/>
        </w:rPr>
        <w:t>, Q1</w:t>
      </w:r>
      <w:r>
        <w:rPr>
          <w:rFonts w:ascii="Times New Roman" w:hAnsi="Times New Roman" w:cs="Times New Roman" w:hint="eastAsia"/>
        </w:rPr>
        <w:t>)</w:t>
      </w:r>
    </w:p>
    <w:p w14:paraId="352F17F3" w14:textId="474654CD" w:rsidR="002574C5" w:rsidRDefault="002574C5" w:rsidP="009468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Associate editor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Food Science and Human Wellness (IF: </w:t>
      </w:r>
      <w:r w:rsidR="00B329AD">
        <w:rPr>
          <w:rFonts w:ascii="Times New Roman" w:hAnsi="Times New Roman" w:cs="Times New Roman" w:hint="eastAsia"/>
        </w:rPr>
        <w:t>7.4</w:t>
      </w:r>
      <w:r>
        <w:rPr>
          <w:rFonts w:ascii="Times New Roman" w:hAnsi="Times New Roman" w:cs="Times New Roman" w:hint="eastAsia"/>
        </w:rPr>
        <w:t>, Q1)</w:t>
      </w:r>
    </w:p>
    <w:p w14:paraId="50632F93" w14:textId="52D641A0" w:rsidR="00946896" w:rsidRDefault="00946896" w:rsidP="009468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Editorial board member, </w:t>
      </w:r>
      <w:r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Critical Reviews in Food Science and Nutrition</w:t>
      </w:r>
    </w:p>
    <w:p w14:paraId="45D508D1" w14:textId="5B395797" w:rsidR="001C4C53" w:rsidRPr="006C01C5" w:rsidRDefault="00946896" w:rsidP="006C01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Editorial board member, </w:t>
      </w:r>
      <w:r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 w:rsidR="002574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Food and Chemical Toxicology</w:t>
      </w:r>
    </w:p>
    <w:p w14:paraId="18C0156A" w14:textId="08DC06FF" w:rsidR="001C4C53" w:rsidRDefault="001C4C53" w:rsidP="001C4C53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Grant reviewer,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National </w:t>
      </w:r>
      <w:r>
        <w:rPr>
          <w:rFonts w:ascii="Times New Roman" w:hAnsi="Times New Roman" w:cs="Times New Roman" w:hint="eastAsia"/>
          <w:color w:val="000000" w:themeColor="text1"/>
        </w:rPr>
        <w:t xml:space="preserve">Natural </w:t>
      </w:r>
      <w:r>
        <w:rPr>
          <w:rFonts w:ascii="Times New Roman" w:hAnsi="Times New Roman" w:cs="Times New Roman"/>
          <w:color w:val="000000" w:themeColor="text1"/>
        </w:rPr>
        <w:t>Science Foundation of China (NSFC), Food Nutrition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</w:t>
      </w:r>
    </w:p>
    <w:p w14:paraId="488B6291" w14:textId="47EFA429" w:rsidR="001C4C53" w:rsidRPr="001C4C53" w:rsidRDefault="001C4C53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Research G</w:t>
      </w:r>
      <w:r>
        <w:rPr>
          <w:rFonts w:ascii="Times New Roman" w:hAnsi="Times New Roman" w:cs="Times New Roman" w:hint="eastAsia"/>
          <w:color w:val="000000" w:themeColor="text1"/>
        </w:rPr>
        <w:t>eneral</w:t>
      </w:r>
      <w:r>
        <w:rPr>
          <w:rFonts w:ascii="Times New Roman" w:hAnsi="Times New Roman" w:cs="Times New Roman"/>
          <w:color w:val="000000" w:themeColor="text1"/>
        </w:rPr>
        <w:t xml:space="preserve"> Program </w:t>
      </w:r>
    </w:p>
    <w:p w14:paraId="6CFE83F0" w14:textId="66EEA5D3" w:rsidR="00AD0956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 w:rsidR="001C4C53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 w:rsidR="00AD0956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Grant reviewer,</w:t>
      </w:r>
      <w:r w:rsidR="00AD0956">
        <w:rPr>
          <w:rFonts w:ascii="Times New Roman" w:hAnsi="Times New Roman" w:cs="Times New Roman"/>
          <w:color w:val="000000" w:themeColor="text1"/>
        </w:rPr>
        <w:tab/>
      </w:r>
      <w:r w:rsidR="00AD0956">
        <w:rPr>
          <w:rFonts w:ascii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National </w:t>
      </w:r>
      <w:r>
        <w:rPr>
          <w:rFonts w:ascii="Times New Roman" w:hAnsi="Times New Roman" w:cs="Times New Roman" w:hint="eastAsia"/>
          <w:color w:val="000000" w:themeColor="text1"/>
        </w:rPr>
        <w:t xml:space="preserve">Natural </w:t>
      </w:r>
      <w:r>
        <w:rPr>
          <w:rFonts w:ascii="Times New Roman" w:hAnsi="Times New Roman" w:cs="Times New Roman"/>
          <w:color w:val="000000" w:themeColor="text1"/>
        </w:rPr>
        <w:t>Science Foundation of China (NSFC), Food Nutrition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ab/>
      </w:r>
      <w:r w:rsidR="00AD095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</w:t>
      </w:r>
    </w:p>
    <w:p w14:paraId="127C0B92" w14:textId="4752BD7F" w:rsidR="00AD0956" w:rsidRDefault="00AD0956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</w:t>
      </w:r>
      <w:r w:rsidR="008416AB"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 xml:space="preserve">esearch </w:t>
      </w:r>
      <w:r w:rsidR="00166BCA">
        <w:rPr>
          <w:rFonts w:ascii="Times New Roman" w:hAnsi="Times New Roman" w:cs="Times New Roman"/>
          <w:color w:val="000000" w:themeColor="text1"/>
        </w:rPr>
        <w:t>G</w:t>
      </w:r>
      <w:r w:rsidR="00166BCA">
        <w:rPr>
          <w:rFonts w:ascii="Times New Roman" w:hAnsi="Times New Roman" w:cs="Times New Roman" w:hint="eastAsia"/>
          <w:color w:val="000000" w:themeColor="text1"/>
        </w:rPr>
        <w:t>eneral</w:t>
      </w:r>
      <w:r w:rsidR="00166BCA">
        <w:rPr>
          <w:rFonts w:ascii="Times New Roman" w:hAnsi="Times New Roman" w:cs="Times New Roman"/>
          <w:color w:val="000000" w:themeColor="text1"/>
        </w:rPr>
        <w:t xml:space="preserve"> </w:t>
      </w:r>
      <w:r w:rsidR="008416AB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rogram</w:t>
      </w:r>
      <w:r w:rsidR="00166BCA">
        <w:rPr>
          <w:rFonts w:ascii="Times New Roman" w:hAnsi="Times New Roman" w:cs="Times New Roman"/>
          <w:color w:val="000000" w:themeColor="text1"/>
        </w:rPr>
        <w:t xml:space="preserve"> </w:t>
      </w:r>
    </w:p>
    <w:p w14:paraId="74744780" w14:textId="14A1628A" w:rsidR="00AD0956" w:rsidRDefault="00AD0956" w:rsidP="00AD0956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 w:hint="eastAsia"/>
        </w:rPr>
        <w:t>2</w:t>
      </w:r>
      <w:r w:rsidR="00EC2D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Grant reviewer,</w:t>
      </w:r>
      <w:r>
        <w:rPr>
          <w:rFonts w:ascii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National </w:t>
      </w:r>
      <w:r>
        <w:rPr>
          <w:rFonts w:ascii="Times New Roman" w:hAnsi="Times New Roman" w:cs="Times New Roman" w:hint="eastAsia"/>
          <w:color w:val="000000" w:themeColor="text1"/>
        </w:rPr>
        <w:t xml:space="preserve">Natural </w:t>
      </w:r>
      <w:r>
        <w:rPr>
          <w:rFonts w:ascii="Times New Roman" w:hAnsi="Times New Roman" w:cs="Times New Roman"/>
          <w:color w:val="000000" w:themeColor="text1"/>
        </w:rPr>
        <w:t>Science Foundation of China (NSFC), Food Nutrition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</w:t>
      </w:r>
    </w:p>
    <w:p w14:paraId="5B9F247E" w14:textId="4795121F" w:rsidR="00AD0956" w:rsidRDefault="00AD0956" w:rsidP="00AD0956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</w:t>
      </w:r>
      <w:r w:rsidR="008416AB"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 xml:space="preserve">esearch </w:t>
      </w:r>
      <w:r w:rsidR="00166BCA">
        <w:rPr>
          <w:rFonts w:ascii="Times New Roman" w:hAnsi="Times New Roman" w:cs="Times New Roman"/>
          <w:color w:val="000000" w:themeColor="text1"/>
        </w:rPr>
        <w:t>G</w:t>
      </w:r>
      <w:r w:rsidR="00166BCA">
        <w:rPr>
          <w:rFonts w:ascii="Times New Roman" w:hAnsi="Times New Roman" w:cs="Times New Roman" w:hint="eastAsia"/>
          <w:color w:val="000000" w:themeColor="text1"/>
        </w:rPr>
        <w:t>eneral</w:t>
      </w:r>
      <w:r w:rsidR="00166BCA">
        <w:rPr>
          <w:rFonts w:ascii="Times New Roman" w:hAnsi="Times New Roman" w:cs="Times New Roman"/>
          <w:color w:val="000000" w:themeColor="text1"/>
        </w:rPr>
        <w:t xml:space="preserve"> </w:t>
      </w:r>
      <w:r w:rsidR="008416AB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rogram</w:t>
      </w:r>
    </w:p>
    <w:p w14:paraId="2999CEAD" w14:textId="77777777" w:rsidR="00AE08EE" w:rsidRDefault="0072303C">
      <w:pPr>
        <w:spacing w:after="0"/>
        <w:rPr>
          <w:rFonts w:ascii="Times New Roman" w:hAnsi="Times New Roman" w:cs="Times New Roman"/>
          <w:b/>
          <w:i/>
          <w:iCs/>
          <w:color w:val="000000" w:themeColor="text1"/>
        </w:rPr>
      </w:pPr>
      <w:r>
        <w:rPr>
          <w:rFonts w:ascii="Times New Roman" w:hAnsi="Times New Roman" w:cs="Times New Roman" w:hint="eastAsia"/>
        </w:rPr>
        <w:lastRenderedPageBreak/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2021 External reviewer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 w:themeColor="text1"/>
        </w:rPr>
        <w:t>New Frontiers in Research Fund-Exploration 2021 (Canada)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</w:p>
    <w:p w14:paraId="56A29D13" w14:textId="77777777" w:rsidR="008416AB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2020 </w:t>
      </w:r>
      <w:r>
        <w:rPr>
          <w:rFonts w:ascii="Times New Roman" w:hAnsi="Times New Roman" w:cs="Times New Roman"/>
          <w:color w:val="000000" w:themeColor="text1"/>
        </w:rPr>
        <w:t>Grant reviewer,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National </w:t>
      </w:r>
      <w:r>
        <w:rPr>
          <w:rFonts w:ascii="Times New Roman" w:hAnsi="Times New Roman" w:cs="Times New Roman" w:hint="eastAsia"/>
          <w:color w:val="000000" w:themeColor="text1"/>
        </w:rPr>
        <w:t xml:space="preserve">Natural </w:t>
      </w:r>
      <w:r>
        <w:rPr>
          <w:rFonts w:ascii="Times New Roman" w:hAnsi="Times New Roman" w:cs="Times New Roman"/>
          <w:color w:val="000000" w:themeColor="text1"/>
        </w:rPr>
        <w:t>Science Foundation of China (NSFC), Food Nutrition</w:t>
      </w:r>
      <w:r w:rsidR="00166BCA">
        <w:rPr>
          <w:rFonts w:ascii="Times New Roman" w:hAnsi="Times New Roman" w:cs="Times New Roman"/>
          <w:color w:val="000000" w:themeColor="text1"/>
        </w:rPr>
        <w:t xml:space="preserve">  </w:t>
      </w:r>
      <w:r w:rsidR="008416AB">
        <w:rPr>
          <w:rFonts w:ascii="Times New Roman" w:hAnsi="Times New Roman" w:cs="Times New Roman"/>
          <w:color w:val="000000" w:themeColor="text1"/>
        </w:rPr>
        <w:t xml:space="preserve"> </w:t>
      </w:r>
    </w:p>
    <w:p w14:paraId="0C9A7F3E" w14:textId="3ACBAE69" w:rsidR="00AE08EE" w:rsidRDefault="008416AB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Research </w:t>
      </w:r>
      <w:r w:rsidR="00166BCA">
        <w:rPr>
          <w:rFonts w:ascii="Times New Roman" w:hAnsi="Times New Roman" w:cs="Times New Roman"/>
          <w:color w:val="000000" w:themeColor="text1"/>
        </w:rPr>
        <w:t xml:space="preserve">Youth </w:t>
      </w:r>
      <w:r>
        <w:rPr>
          <w:rFonts w:ascii="Times New Roman" w:hAnsi="Times New Roman" w:cs="Times New Roman"/>
          <w:color w:val="000000" w:themeColor="text1"/>
        </w:rPr>
        <w:t>Program</w:t>
      </w:r>
    </w:p>
    <w:p w14:paraId="1E103070" w14:textId="260DFE14" w:rsidR="00AE08EE" w:rsidRDefault="0072303C">
      <w:pPr>
        <w:spacing w:after="0"/>
        <w:ind w:left="2200" w:hangingChars="1000" w:hanging="22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2019 </w:t>
      </w:r>
      <w:r>
        <w:rPr>
          <w:rFonts w:ascii="Times New Roman" w:hAnsi="Times New Roman" w:cs="Times New Roman"/>
          <w:color w:val="000000" w:themeColor="text1"/>
        </w:rPr>
        <w:t>Grant reviewer,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National </w:t>
      </w:r>
      <w:r>
        <w:rPr>
          <w:rFonts w:ascii="Times New Roman" w:hAnsi="Times New Roman" w:cs="Times New Roman" w:hint="eastAsia"/>
          <w:color w:val="000000" w:themeColor="text1"/>
        </w:rPr>
        <w:t xml:space="preserve">Natural </w:t>
      </w:r>
      <w:r>
        <w:rPr>
          <w:rFonts w:ascii="Times New Roman" w:hAnsi="Times New Roman" w:cs="Times New Roman"/>
          <w:color w:val="000000" w:themeColor="text1"/>
        </w:rPr>
        <w:t xml:space="preserve">Science Foundation of China (NSFC), Food </w:t>
      </w:r>
      <w:r w:rsidR="008416AB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afety and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ab/>
      </w:r>
      <w:r>
        <w:rPr>
          <w:rFonts w:ascii="Times New Roman" w:hAnsi="Times New Roman" w:cs="Times New Roman" w:hint="eastAsia"/>
          <w:color w:val="000000" w:themeColor="text1"/>
        </w:rPr>
        <w:tab/>
      </w:r>
      <w:r w:rsidR="008416AB"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 xml:space="preserve">isk </w:t>
      </w:r>
      <w:r w:rsidR="008416AB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ssessment </w:t>
      </w:r>
      <w:r w:rsidR="008416AB"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 xml:space="preserve">esearch </w:t>
      </w:r>
      <w:r w:rsidR="008416AB">
        <w:rPr>
          <w:rFonts w:ascii="Times New Roman" w:hAnsi="Times New Roman" w:cs="Times New Roman"/>
          <w:color w:val="000000" w:themeColor="text1"/>
        </w:rPr>
        <w:t>Youth P</w:t>
      </w:r>
      <w:r>
        <w:rPr>
          <w:rFonts w:ascii="Times New Roman" w:hAnsi="Times New Roman" w:cs="Times New Roman"/>
          <w:color w:val="000000" w:themeColor="text1"/>
        </w:rPr>
        <w:t>rogram</w:t>
      </w:r>
    </w:p>
    <w:p w14:paraId="38AFDFEF" w14:textId="1DE2349F" w:rsidR="00AE08EE" w:rsidRDefault="007230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4E2EB2AF" w14:textId="77777777" w:rsidR="00AE08EE" w:rsidRDefault="0072303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Mentoring activities</w:t>
      </w:r>
    </w:p>
    <w:p w14:paraId="7089BBC3" w14:textId="77777777" w:rsidR="00AE08EE" w:rsidRDefault="0072303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In progress</w:t>
      </w:r>
    </w:p>
    <w:p w14:paraId="6EF52006" w14:textId="32980A1E" w:rsidR="00AE08EE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 w:rsidR="004A4630">
        <w:rPr>
          <w:rFonts w:ascii="Times New Roman" w:hAnsi="Times New Roman" w:cs="Times New Roman"/>
          <w:color w:val="000000" w:themeColor="text1"/>
        </w:rPr>
        <w:t>Jie Lin</w:t>
      </w:r>
      <w:r>
        <w:rPr>
          <w:rFonts w:ascii="Times New Roman" w:hAnsi="Times New Roman" w:cs="Times New Roman"/>
        </w:rPr>
        <w:t xml:space="preserve">, </w:t>
      </w:r>
      <w:r w:rsidR="004A4630">
        <w:rPr>
          <w:rFonts w:ascii="Times New Roman" w:hAnsi="Times New Roman" w:cs="Times New Roman"/>
        </w:rPr>
        <w:t>PhD</w:t>
      </w:r>
      <w:r>
        <w:rPr>
          <w:rFonts w:ascii="Times New Roman" w:hAnsi="Times New Roman" w:cs="Times New Roman"/>
        </w:rPr>
        <w:t xml:space="preserve"> student </w:t>
      </w:r>
      <w:r w:rsidR="00EC2D59">
        <w:rPr>
          <w:rFonts w:ascii="Times New Roman" w:hAnsi="Times New Roman" w:cs="Times New Roman"/>
        </w:rPr>
        <w:t xml:space="preserve">in Florida State University </w:t>
      </w:r>
      <w:r>
        <w:rPr>
          <w:rFonts w:ascii="Times New Roman" w:hAnsi="Times New Roman" w:cs="Times New Roman"/>
        </w:rPr>
        <w:t>(202</w:t>
      </w:r>
      <w:r w:rsidR="004A463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-present)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36FD6FD6" w14:textId="0324BE14" w:rsidR="00814D5E" w:rsidRDefault="00814D5E" w:rsidP="00814D5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 w:rsidRPr="00814D5E">
        <w:rPr>
          <w:rFonts w:ascii="Times New Roman" w:hAnsi="Times New Roman" w:cs="Times New Roman"/>
          <w:color w:val="000000" w:themeColor="text1"/>
        </w:rPr>
        <w:t>Nethraja Kandula</w:t>
      </w:r>
      <w:r>
        <w:rPr>
          <w:rFonts w:ascii="Times New Roman" w:hAnsi="Times New Roman" w:cs="Times New Roman"/>
        </w:rPr>
        <w:t>, PhD student in Florida State University (202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-present)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56EE626" w14:textId="77777777" w:rsidR="00D845CF" w:rsidRDefault="00D845CF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388BBB7" w14:textId="7A1EA289" w:rsidR="00D845CF" w:rsidRPr="00D845CF" w:rsidRDefault="00D845C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ompleted</w:t>
      </w:r>
    </w:p>
    <w:p w14:paraId="29B2AECC" w14:textId="77777777" w:rsidR="00DB1617" w:rsidRDefault="004A4630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Ge Wang</w:t>
      </w:r>
      <w:r>
        <w:rPr>
          <w:rFonts w:ascii="Times New Roman" w:hAnsi="Times New Roman" w:cs="Times New Roman"/>
        </w:rPr>
        <w:t>, MS student (2020-</w:t>
      </w:r>
      <w:r w:rsidR="00D845CF">
        <w:rPr>
          <w:rFonts w:ascii="Times New Roman" w:hAnsi="Times New Roman" w:cs="Times New Roman"/>
        </w:rPr>
        <w:t>2023</w:t>
      </w:r>
      <w:r w:rsidR="00DB1617">
        <w:rPr>
          <w:rFonts w:ascii="Times New Roman" w:hAnsi="Times New Roman" w:cs="Times New Roman"/>
        </w:rPr>
        <w:t>, receives full PhD scholarship to study in FSU, USA</w:t>
      </w:r>
      <w:r>
        <w:rPr>
          <w:rFonts w:ascii="Times New Roman" w:hAnsi="Times New Roman" w:cs="Times New Roman"/>
        </w:rPr>
        <w:t>)</w:t>
      </w:r>
      <w:r w:rsidR="008735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B1617">
        <w:rPr>
          <w:rFonts w:ascii="Times New Roman" w:hAnsi="Times New Roman" w:cs="Times New Roman"/>
          <w:color w:val="000000" w:themeColor="text1"/>
        </w:rPr>
        <w:t xml:space="preserve">  </w:t>
      </w:r>
    </w:p>
    <w:p w14:paraId="39A65AEC" w14:textId="0AD4CBC3" w:rsidR="004A4630" w:rsidRDefault="00873570" w:rsidP="00DB1617">
      <w:pPr>
        <w:spacing w:after="0"/>
        <w:ind w:firstLine="21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</w:t>
      </w:r>
      <w:r w:rsidRPr="00873570">
        <w:rPr>
          <w:rFonts w:ascii="Times New Roman" w:hAnsi="Times New Roman" w:cs="Times New Roman"/>
          <w:color w:val="000000" w:themeColor="text1"/>
        </w:rPr>
        <w:t>Lactobacillus plantarum Y1 alleviated permethrin induced obesity via regulating the gut microbiota</w:t>
      </w:r>
      <w:r>
        <w:rPr>
          <w:rFonts w:ascii="Times New Roman" w:hAnsi="Times New Roman" w:cs="Times New Roman"/>
          <w:color w:val="000000" w:themeColor="text1"/>
        </w:rPr>
        <w:t>”</w:t>
      </w:r>
    </w:p>
    <w:p w14:paraId="37030B49" w14:textId="77777777" w:rsidR="00DB1617" w:rsidRPr="00DB1617" w:rsidRDefault="00DB1617" w:rsidP="00DB1617">
      <w:pPr>
        <w:spacing w:after="0"/>
        <w:ind w:firstLine="216"/>
        <w:rPr>
          <w:rFonts w:ascii="Times New Roman" w:hAnsi="Times New Roman" w:cs="Times New Roman"/>
          <w:color w:val="000000" w:themeColor="text1"/>
        </w:rPr>
      </w:pPr>
    </w:p>
    <w:p w14:paraId="5B81F55A" w14:textId="77777777" w:rsidR="00DB1617" w:rsidRDefault="0072303C" w:rsidP="003F69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Ge Chen</w:t>
      </w:r>
      <w:r>
        <w:rPr>
          <w:rFonts w:ascii="Times New Roman" w:hAnsi="Times New Roman" w:cs="Times New Roman"/>
        </w:rPr>
        <w:t>, MS student (2020-</w:t>
      </w:r>
      <w:r w:rsidR="00D845CF">
        <w:rPr>
          <w:rFonts w:ascii="Times New Roman" w:hAnsi="Times New Roman" w:cs="Times New Roman"/>
        </w:rPr>
        <w:t>2023</w:t>
      </w:r>
      <w:r w:rsidR="00DB1617">
        <w:rPr>
          <w:rFonts w:ascii="Times New Roman" w:hAnsi="Times New Roman" w:cs="Times New Roman"/>
        </w:rPr>
        <w:t xml:space="preserve">, receives full PhD scholarship to work with Prof. Battino Maurizio  </w:t>
      </w:r>
    </w:p>
    <w:p w14:paraId="1182D23D" w14:textId="4E20191C" w:rsidR="00AE08EE" w:rsidRDefault="00DB1617" w:rsidP="003F69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 Italy)</w:t>
      </w:r>
      <w:r w:rsidR="003F6934">
        <w:rPr>
          <w:rFonts w:ascii="Times New Roman" w:hAnsi="Times New Roman" w:cs="Times New Roman"/>
        </w:rPr>
        <w:t>,  “</w:t>
      </w:r>
      <w:r w:rsidR="003F6934" w:rsidRPr="003F6934">
        <w:rPr>
          <w:rFonts w:ascii="Times New Roman" w:hAnsi="Times New Roman" w:cs="Times New Roman"/>
        </w:rPr>
        <w:t xml:space="preserve">Mechanism of Sturgeon Peptide LLLE in </w:t>
      </w:r>
      <w:r w:rsidR="003F6934">
        <w:rPr>
          <w:rFonts w:ascii="Times New Roman" w:hAnsi="Times New Roman" w:cs="Times New Roman"/>
        </w:rPr>
        <w:t>alleviating o</w:t>
      </w:r>
      <w:r w:rsidR="003F6934" w:rsidRPr="003F6934">
        <w:rPr>
          <w:rFonts w:ascii="Times New Roman" w:hAnsi="Times New Roman" w:cs="Times New Roman"/>
        </w:rPr>
        <w:t>besity in</w:t>
      </w:r>
      <w:r>
        <w:rPr>
          <w:rFonts w:ascii="Times New Roman" w:hAnsi="Times New Roman" w:cs="Times New Roman"/>
        </w:rPr>
        <w:t xml:space="preserve"> </w:t>
      </w:r>
      <w:r w:rsidR="003F6934">
        <w:rPr>
          <w:rFonts w:ascii="Times New Roman" w:hAnsi="Times New Roman" w:cs="Times New Roman"/>
        </w:rPr>
        <w:t>m</w:t>
      </w:r>
      <w:r w:rsidR="003F6934" w:rsidRPr="003F6934">
        <w:rPr>
          <w:rFonts w:ascii="Times New Roman" w:hAnsi="Times New Roman" w:cs="Times New Roman"/>
        </w:rPr>
        <w:t>ice</w:t>
      </w:r>
      <w:r w:rsidR="003F6934">
        <w:rPr>
          <w:rFonts w:ascii="Times New Roman" w:hAnsi="Times New Roman" w:cs="Times New Roman"/>
        </w:rPr>
        <w:t>”</w:t>
      </w:r>
    </w:p>
    <w:p w14:paraId="4000CE9C" w14:textId="77777777" w:rsidR="00DB1617" w:rsidRDefault="00DB1617" w:rsidP="003F6934">
      <w:pPr>
        <w:spacing w:after="0"/>
        <w:rPr>
          <w:rFonts w:ascii="Times New Roman" w:hAnsi="Times New Roman" w:cs="Times New Roman"/>
        </w:rPr>
      </w:pPr>
    </w:p>
    <w:p w14:paraId="1DC7D067" w14:textId="5678FD8A" w:rsidR="00DB1617" w:rsidRDefault="0072303C" w:rsidP="00DB16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 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Zexiu Qi, MS student (2019-</w:t>
      </w:r>
      <w:r>
        <w:rPr>
          <w:rFonts w:ascii="Times New Roman" w:hAnsi="Times New Roman" w:cs="Times New Roman" w:hint="eastAsia"/>
        </w:rPr>
        <w:t>2022</w:t>
      </w:r>
      <w:r w:rsidR="00DB1617">
        <w:rPr>
          <w:rFonts w:ascii="Times New Roman" w:hAnsi="Times New Roman" w:cs="Times New Roman"/>
        </w:rPr>
        <w:t xml:space="preserve">, received full PhD scholarship to work with Prof. Battino Maurizio  </w:t>
      </w:r>
    </w:p>
    <w:p w14:paraId="35853BF2" w14:textId="1592BB37" w:rsidR="00AE08EE" w:rsidRDefault="00DB1617" w:rsidP="00DB16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 Italy)</w:t>
      </w:r>
      <w:r>
        <w:rPr>
          <w:rFonts w:ascii="Times New Roman" w:hAnsi="Times New Roman" w:cs="Times New Roman" w:hint="eastAsia"/>
        </w:rPr>
        <w:t xml:space="preserve">,  </w:t>
      </w:r>
      <w:r>
        <w:rPr>
          <w:rFonts w:ascii="Times New Roman" w:hAnsi="Times New Roman" w:cs="Times New Roman"/>
        </w:rPr>
        <w:t>“Anti-obesity activity of chondroitin sulfate from sturgeon Skull”</w:t>
      </w:r>
    </w:p>
    <w:p w14:paraId="62ABA29D" w14:textId="77777777" w:rsidR="00DB1617" w:rsidRDefault="00DB1617" w:rsidP="00DB1617">
      <w:pPr>
        <w:spacing w:after="0"/>
        <w:rPr>
          <w:rFonts w:ascii="Times New Roman" w:hAnsi="Times New Roman" w:cs="Times New Roman"/>
        </w:rPr>
      </w:pPr>
    </w:p>
    <w:p w14:paraId="77891E04" w14:textId="77777777" w:rsidR="00DB1617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Jie Lin, MS student (2018-2021</w:t>
      </w:r>
      <w:r w:rsidR="00DB1617">
        <w:rPr>
          <w:rFonts w:ascii="Times New Roman" w:hAnsi="Times New Roman" w:cs="Times New Roman"/>
          <w:color w:val="000000" w:themeColor="text1"/>
        </w:rPr>
        <w:t xml:space="preserve">, </w:t>
      </w:r>
      <w:r w:rsidR="00DB1617">
        <w:rPr>
          <w:rFonts w:ascii="Times New Roman" w:hAnsi="Times New Roman" w:cs="Times New Roman"/>
        </w:rPr>
        <w:t>receives full PhD scholarship to study in my lab of FSU, USA</w:t>
      </w:r>
      <w:r>
        <w:rPr>
          <w:rFonts w:ascii="Times New Roman" w:hAnsi="Times New Roman" w:cs="Times New Roman"/>
          <w:color w:val="000000" w:themeColor="text1"/>
        </w:rPr>
        <w:t xml:space="preserve">), </w:t>
      </w:r>
      <w:r w:rsidR="00DB1617">
        <w:rPr>
          <w:rFonts w:ascii="Times New Roman" w:hAnsi="Times New Roman" w:cs="Times New Roman"/>
          <w:color w:val="000000" w:themeColor="text1"/>
        </w:rPr>
        <w:t xml:space="preserve">  </w:t>
      </w:r>
    </w:p>
    <w:p w14:paraId="2A579DDE" w14:textId="2A247E1D" w:rsidR="00AE08EE" w:rsidRDefault="0072303C" w:rsidP="00DB1617">
      <w:pPr>
        <w:spacing w:after="0"/>
        <w:ind w:firstLine="21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“Permethrin promotes adipogenesis via disrupting intestinal microbiota”</w:t>
      </w:r>
    </w:p>
    <w:p w14:paraId="578BD2D8" w14:textId="77777777" w:rsidR="00DB1617" w:rsidRDefault="00DB1617" w:rsidP="00DB1617">
      <w:pPr>
        <w:spacing w:after="0"/>
        <w:ind w:firstLine="216"/>
        <w:rPr>
          <w:rFonts w:ascii="Times New Roman" w:hAnsi="Times New Roman" w:cs="Times New Roman"/>
          <w:color w:val="000000" w:themeColor="text1"/>
        </w:rPr>
      </w:pPr>
    </w:p>
    <w:p w14:paraId="7E5025E9" w14:textId="77777777" w:rsidR="00AE08EE" w:rsidRDefault="0072303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Yang Shen, MS student (2017-2020), “Effects of sturgeon protein hydrolysates on colon colitis”</w:t>
      </w:r>
    </w:p>
    <w:p w14:paraId="63CB5ACC" w14:textId="77777777" w:rsidR="00AE08EE" w:rsidRDefault="00AE08E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B672765" w14:textId="6DA4CEF3" w:rsidR="00AE08EE" w:rsidRDefault="0072303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Representative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</w:rPr>
        <w:t>ublications</w:t>
      </w:r>
      <w:r w:rsidR="00AD16D4">
        <w:rPr>
          <w:rFonts w:ascii="Times New Roman" w:hAnsi="Times New Roman" w:cs="Times New Roman" w:hint="eastAsia"/>
          <w:b/>
          <w:bCs/>
          <w:color w:val="000000" w:themeColor="text1"/>
        </w:rPr>
        <w:t xml:space="preserve"> (first and corresponding author papers)</w:t>
      </w:r>
    </w:p>
    <w:p w14:paraId="0F5EF4A8" w14:textId="281E1D55" w:rsidR="00AE08EE" w:rsidRDefault="0072303C">
      <w:pPr>
        <w:spacing w:after="0"/>
        <w:rPr>
          <w:rFonts w:ascii="Times New Roman" w:hAnsi="Times New Roman" w:cs="Times New Roman"/>
          <w:bCs/>
          <w:i/>
          <w:iCs/>
        </w:rPr>
      </w:pPr>
      <w:bookmarkStart w:id="4" w:name="_Hlk70668763"/>
      <w:r>
        <w:rPr>
          <w:rFonts w:ascii="Times New Roman" w:hAnsi="Times New Roman" w:cs="Times New Roman" w:hint="eastAsia"/>
          <w:b/>
        </w:rPr>
        <w:t>S</w:t>
      </w:r>
      <w:r>
        <w:rPr>
          <w:rFonts w:ascii="Times New Roman" w:hAnsi="Times New Roman" w:cs="Times New Roman"/>
          <w:b/>
        </w:rPr>
        <w:t xml:space="preserve">ummary: </w:t>
      </w:r>
      <w:r>
        <w:rPr>
          <w:rFonts w:ascii="Times New Roman" w:hAnsi="Times New Roman" w:cs="Times New Roman"/>
          <w:bCs/>
        </w:rPr>
        <w:t xml:space="preserve">&gt; </w:t>
      </w:r>
      <w:r w:rsidR="003A0548">
        <w:rPr>
          <w:rFonts w:ascii="Times New Roman" w:hAnsi="Times New Roman" w:cs="Times New Roman" w:hint="eastAsia"/>
          <w:bCs/>
        </w:rPr>
        <w:t>7</w:t>
      </w:r>
      <w:r>
        <w:rPr>
          <w:rFonts w:ascii="Times New Roman" w:hAnsi="Times New Roman" w:cs="Times New Roman"/>
          <w:bCs/>
        </w:rPr>
        <w:t>0 publications</w:t>
      </w:r>
      <w:r w:rsidR="003A0548"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in </w:t>
      </w:r>
      <w:r>
        <w:rPr>
          <w:rFonts w:ascii="Times New Roman" w:hAnsi="Times New Roman" w:cs="Times New Roman"/>
          <w:bCs/>
          <w:i/>
          <w:iCs/>
        </w:rPr>
        <w:t>Trends in Food Science &amp; Technology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i/>
          <w:iCs/>
        </w:rPr>
        <w:t>Critical Reviews in Food Science and Nutrition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i/>
          <w:iCs/>
        </w:rPr>
        <w:t>Food Chemistry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i/>
          <w:iCs/>
        </w:rPr>
        <w:t>Food and Chemical Toxicology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i/>
          <w:iCs/>
        </w:rPr>
        <w:t>Food &amp; Function</w:t>
      </w:r>
      <w:r>
        <w:rPr>
          <w:rFonts w:ascii="Times New Roman" w:hAnsi="Times New Roman" w:cs="Times New Roman"/>
          <w:bCs/>
        </w:rPr>
        <w:t xml:space="preserve">, etc. 10 first author papers in </w:t>
      </w:r>
      <w:r>
        <w:rPr>
          <w:rFonts w:ascii="Times New Roman" w:hAnsi="Times New Roman" w:cs="Times New Roman"/>
          <w:bCs/>
          <w:i/>
          <w:iCs/>
        </w:rPr>
        <w:t>Journal of Agricultural and Food Chemistry, Food and Chemical Toxicology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  <w:i/>
          <w:iCs/>
        </w:rPr>
        <w:t xml:space="preserve"> etc.</w:t>
      </w:r>
    </w:p>
    <w:p w14:paraId="6C3572ED" w14:textId="77777777" w:rsidR="00CD64CC" w:rsidRDefault="00CD64CC">
      <w:pPr>
        <w:spacing w:after="0"/>
        <w:rPr>
          <w:rFonts w:ascii="Times New Roman" w:hAnsi="Times New Roman" w:cs="Times New Roman"/>
          <w:bCs/>
          <w:i/>
          <w:iCs/>
        </w:rPr>
      </w:pPr>
    </w:p>
    <w:p w14:paraId="62DC6354" w14:textId="7AE3D73F" w:rsidR="00CD64CC" w:rsidRDefault="00CD64CC" w:rsidP="00CD64CC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</w:rPr>
        <w:t>I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ndependent research at </w:t>
      </w: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</w:rPr>
        <w:t>Florida State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University (20</w:t>
      </w: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</w:rPr>
        <w:t>23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-</w:t>
      </w: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</w:rPr>
        <w:t>present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*represents corresponding author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)</w:t>
      </w:r>
    </w:p>
    <w:p w14:paraId="4B335251" w14:textId="1047E927" w:rsidR="00B70451" w:rsidRDefault="00B70451" w:rsidP="00B70451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 xml:space="preserve">1. </w:t>
      </w:r>
      <w:r w:rsidRPr="00B70451">
        <w:rPr>
          <w:rFonts w:ascii="Times New Roman" w:hAnsi="Times New Roman" w:cs="Times New Roman"/>
          <w:color w:val="000000" w:themeColor="text1"/>
        </w:rPr>
        <w:t xml:space="preserve">Yao, M., Yang, Y., Fan, J., Ma, C., Liu, X., Wang, Y., ... &amp; </w:t>
      </w:r>
      <w:r w:rsidRPr="00B70451">
        <w:rPr>
          <w:rFonts w:ascii="Times New Roman" w:hAnsi="Times New Roman" w:cs="Times New Roman"/>
          <w:b/>
          <w:bCs/>
          <w:color w:val="000000" w:themeColor="text1"/>
        </w:rPr>
        <w:t>Sun, Q</w:t>
      </w:r>
      <w:r w:rsidRPr="00F86855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C81C67">
        <w:rPr>
          <w:rFonts w:ascii="Times New Roman" w:hAnsi="Times New Roman" w:cs="Times New Roman"/>
          <w:color w:val="000000" w:themeColor="text1"/>
        </w:rPr>
        <w:t>*</w:t>
      </w:r>
      <w:r w:rsidRPr="00B70451">
        <w:rPr>
          <w:rFonts w:ascii="Times New Roman" w:hAnsi="Times New Roman" w:cs="Times New Roman"/>
          <w:color w:val="000000" w:themeColor="text1"/>
        </w:rPr>
        <w:t xml:space="preserve"> (2024). Production, purification, and functional properties of microbial fibrinolytic enzymes produced by microorganism obtained from soy-based fermented foods: developments and challenges. Critical Reviews in Food Science and Nutrition, 64(12), 3725-3750.</w:t>
      </w:r>
      <w:r w:rsidR="00787F7E">
        <w:rPr>
          <w:rFonts w:ascii="Times New Roman" w:hAnsi="Times New Roman" w:cs="Times New Roman" w:hint="eastAsia"/>
          <w:color w:val="000000" w:themeColor="text1"/>
        </w:rPr>
        <w:t xml:space="preserve"> (SCI, </w:t>
      </w:r>
      <w:r w:rsidR="00F86855">
        <w:rPr>
          <w:rFonts w:ascii="Times New Roman" w:hAnsi="Times New Roman" w:cs="Times New Roman" w:hint="eastAsia"/>
          <w:color w:val="000000" w:themeColor="text1"/>
        </w:rPr>
        <w:t xml:space="preserve">IF 10.0, </w:t>
      </w:r>
      <w:r w:rsidR="00787F7E">
        <w:rPr>
          <w:rFonts w:ascii="Times New Roman" w:hAnsi="Times New Roman" w:cs="Times New Roman" w:hint="eastAsia"/>
          <w:color w:val="000000" w:themeColor="text1"/>
        </w:rPr>
        <w:t>Q1)</w:t>
      </w:r>
    </w:p>
    <w:p w14:paraId="5CE55452" w14:textId="77777777" w:rsidR="00B70451" w:rsidRDefault="00B70451" w:rsidP="00B7045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950C063" w14:textId="07F5C3B6" w:rsidR="00B70451" w:rsidRDefault="00787F7E" w:rsidP="00B70451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2</w:t>
      </w:r>
      <w:r w:rsidR="00B70451"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="00B70451" w:rsidRPr="00B70451">
        <w:rPr>
          <w:rFonts w:ascii="Times New Roman" w:hAnsi="Times New Roman" w:cs="Times New Roman"/>
          <w:color w:val="000000" w:themeColor="text1"/>
        </w:rPr>
        <w:t xml:space="preserve">Peng, Y., Qi, Z., Xu, Y., Yang, X., Cui, Y., &amp; </w:t>
      </w:r>
      <w:r w:rsidR="00B70451" w:rsidRPr="00B70451">
        <w:rPr>
          <w:rFonts w:ascii="Times New Roman" w:hAnsi="Times New Roman" w:cs="Times New Roman"/>
          <w:b/>
          <w:bCs/>
          <w:color w:val="000000" w:themeColor="text1"/>
        </w:rPr>
        <w:t>Sun, Q</w:t>
      </w:r>
      <w:r w:rsidR="00B70451" w:rsidRPr="00F86855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B70451" w:rsidRPr="00C81C67">
        <w:rPr>
          <w:rFonts w:ascii="Times New Roman" w:hAnsi="Times New Roman" w:cs="Times New Roman"/>
          <w:color w:val="000000" w:themeColor="text1"/>
        </w:rPr>
        <w:t>*</w:t>
      </w:r>
      <w:r w:rsidR="00B70451" w:rsidRPr="00B70451">
        <w:rPr>
          <w:rFonts w:ascii="Times New Roman" w:hAnsi="Times New Roman" w:cs="Times New Roman"/>
          <w:color w:val="000000" w:themeColor="text1"/>
        </w:rPr>
        <w:t xml:space="preserve"> (2024). AMPK and metabolic disorders: the opposite roles of dietary bioactive components and food contaminants. Food Chemistry, 437, 137784.</w:t>
      </w:r>
      <w:r w:rsidR="00F86855">
        <w:rPr>
          <w:rFonts w:ascii="Times New Roman" w:hAnsi="Times New Roman" w:cs="Times New Roman" w:hint="eastAsia"/>
          <w:color w:val="000000" w:themeColor="text1"/>
        </w:rPr>
        <w:t xml:space="preserve"> (SCI, IF 8.5, Q1)</w:t>
      </w:r>
    </w:p>
    <w:p w14:paraId="679DBC61" w14:textId="77777777" w:rsidR="00B70451" w:rsidRDefault="00B70451" w:rsidP="00B7045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F6AA43F" w14:textId="163B8101" w:rsidR="001B5D4C" w:rsidRDefault="00787F7E" w:rsidP="001B5D4C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3</w:t>
      </w:r>
      <w:r w:rsidR="001B5D4C"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="001B5D4C" w:rsidRPr="001B5D4C">
        <w:rPr>
          <w:rFonts w:ascii="Times New Roman" w:hAnsi="Times New Roman" w:cs="Times New Roman"/>
          <w:color w:val="000000" w:themeColor="text1"/>
        </w:rPr>
        <w:t xml:space="preserve">Chang, H., Tong, X., Yang, H., Peng, Y., &amp; </w:t>
      </w:r>
      <w:r w:rsidR="001B5D4C" w:rsidRPr="001B5D4C">
        <w:rPr>
          <w:rFonts w:ascii="Times New Roman" w:hAnsi="Times New Roman" w:cs="Times New Roman"/>
          <w:b/>
          <w:bCs/>
          <w:color w:val="000000" w:themeColor="text1"/>
        </w:rPr>
        <w:t>Sun, Q</w:t>
      </w:r>
      <w:r w:rsidR="001B5D4C" w:rsidRPr="00F86855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1B5D4C" w:rsidRPr="00C81C67">
        <w:rPr>
          <w:rFonts w:ascii="Times New Roman" w:hAnsi="Times New Roman" w:cs="Times New Roman"/>
          <w:color w:val="000000" w:themeColor="text1"/>
        </w:rPr>
        <w:t>*</w:t>
      </w:r>
      <w:r w:rsidR="001B5D4C" w:rsidRPr="001B5D4C">
        <w:rPr>
          <w:rFonts w:ascii="Times New Roman" w:hAnsi="Times New Roman" w:cs="Times New Roman"/>
          <w:color w:val="000000" w:themeColor="text1"/>
        </w:rPr>
        <w:t xml:space="preserve"> (2024). Chinese yam (Dioscorea opposita) and its bioactive compounds: the beneficial effects on gut microbiota and gut health. Current Opinion in Food Science, 55, 101121.</w:t>
      </w:r>
      <w:r w:rsidR="00F86855">
        <w:rPr>
          <w:rFonts w:ascii="Times New Roman" w:hAnsi="Times New Roman" w:cs="Times New Roman" w:hint="eastAsia"/>
          <w:color w:val="000000" w:themeColor="text1"/>
        </w:rPr>
        <w:t xml:space="preserve"> (SCI, IF 9.9, Q1)</w:t>
      </w:r>
    </w:p>
    <w:p w14:paraId="599BDB27" w14:textId="77777777" w:rsidR="00B70451" w:rsidRDefault="00B70451" w:rsidP="00D5019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A0E17AC" w14:textId="455E7DE1" w:rsidR="00D50191" w:rsidRDefault="00787F7E" w:rsidP="00D50191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lastRenderedPageBreak/>
        <w:t>4</w:t>
      </w:r>
      <w:r w:rsidR="00D50191"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="00D50191" w:rsidRPr="00D50191">
        <w:rPr>
          <w:rFonts w:ascii="Times New Roman" w:hAnsi="Times New Roman" w:cs="Times New Roman"/>
          <w:color w:val="000000" w:themeColor="text1"/>
        </w:rPr>
        <w:t xml:space="preserve">Lin, J., Yang, J., Cui, L., Nagpal, R., Singh, P., Salazar, G., ... &amp; </w:t>
      </w:r>
      <w:r w:rsidR="00D50191" w:rsidRPr="00FE1D10">
        <w:rPr>
          <w:rFonts w:ascii="Times New Roman" w:hAnsi="Times New Roman" w:cs="Times New Roman"/>
          <w:b/>
          <w:bCs/>
          <w:color w:val="000000" w:themeColor="text1"/>
        </w:rPr>
        <w:t>Sun, Q</w:t>
      </w:r>
      <w:r w:rsidR="00D50191" w:rsidRPr="00F86855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FE1D10" w:rsidRPr="00C81C67">
        <w:rPr>
          <w:rFonts w:ascii="Times New Roman" w:hAnsi="Times New Roman" w:cs="Times New Roman"/>
          <w:color w:val="000000" w:themeColor="text1"/>
        </w:rPr>
        <w:t>*</w:t>
      </w:r>
      <w:r w:rsidR="00D50191" w:rsidRPr="00D50191">
        <w:rPr>
          <w:rFonts w:ascii="Times New Roman" w:hAnsi="Times New Roman" w:cs="Times New Roman"/>
          <w:color w:val="000000" w:themeColor="text1"/>
        </w:rPr>
        <w:t xml:space="preserve"> (2024). Sturgeon-derived peptide LLLE alleviated colitis via regulating gut microbiota and its metabolites. Current Research in Food Science, 100898</w:t>
      </w:r>
      <w:r w:rsidR="00D50191" w:rsidRPr="00F06603">
        <w:rPr>
          <w:rFonts w:ascii="Times New Roman" w:hAnsi="Times New Roman" w:cs="Times New Roman"/>
          <w:color w:val="000000" w:themeColor="text1"/>
        </w:rPr>
        <w:t>.</w:t>
      </w:r>
      <w:r w:rsidR="00F86855">
        <w:rPr>
          <w:rFonts w:ascii="Times New Roman" w:hAnsi="Times New Roman" w:cs="Times New Roman" w:hint="eastAsia"/>
          <w:color w:val="000000" w:themeColor="text1"/>
        </w:rPr>
        <w:t xml:space="preserve"> (SCI, IF 6.3, Q1)</w:t>
      </w:r>
    </w:p>
    <w:p w14:paraId="4F44B62F" w14:textId="77777777" w:rsidR="00D50191" w:rsidRDefault="00D5019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4D5CA891" w14:textId="5E40682C" w:rsidR="00F06603" w:rsidRDefault="00787F7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5</w:t>
      </w:r>
      <w:r w:rsidR="00C5423E"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="00F06603" w:rsidRPr="00F06603">
        <w:rPr>
          <w:rFonts w:ascii="Times New Roman" w:hAnsi="Times New Roman" w:cs="Times New Roman"/>
          <w:color w:val="000000" w:themeColor="text1"/>
        </w:rPr>
        <w:t xml:space="preserve">Xu, Y., Tong, X., Lu, Y., Lu, Y., Wang, X., Han, J., ... &amp; </w:t>
      </w:r>
      <w:r w:rsidR="00F06603" w:rsidRPr="00C5423E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F06603" w:rsidRPr="00C81C67">
        <w:rPr>
          <w:rFonts w:ascii="Times New Roman" w:hAnsi="Times New Roman" w:cs="Times New Roman"/>
          <w:color w:val="000000" w:themeColor="text1"/>
        </w:rPr>
        <w:t>*</w:t>
      </w:r>
      <w:r w:rsidR="00F06603" w:rsidRPr="00F06603">
        <w:rPr>
          <w:rFonts w:ascii="Times New Roman" w:hAnsi="Times New Roman" w:cs="Times New Roman"/>
          <w:color w:val="000000" w:themeColor="text1"/>
        </w:rPr>
        <w:t xml:space="preserve"> (2024). Microalgal proteins: Unveiling sustainable alternatives to address the protein challenge. International Journal of Biological Macromolecules, 133747.</w:t>
      </w:r>
      <w:r w:rsidR="00F86855">
        <w:rPr>
          <w:rFonts w:ascii="Times New Roman" w:hAnsi="Times New Roman" w:cs="Times New Roman" w:hint="eastAsia"/>
          <w:color w:val="000000" w:themeColor="text1"/>
        </w:rPr>
        <w:t xml:space="preserve"> (SCI, IF 7.7, Q1)</w:t>
      </w:r>
    </w:p>
    <w:p w14:paraId="403973AE" w14:textId="77777777" w:rsidR="00F06603" w:rsidRDefault="00F06603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09D2856" w14:textId="2784CD0C" w:rsidR="00F06603" w:rsidRDefault="00787F7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6</w:t>
      </w:r>
      <w:r w:rsidR="00C5423E"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="00F06603" w:rsidRPr="00F06603">
        <w:rPr>
          <w:rFonts w:ascii="Times New Roman" w:hAnsi="Times New Roman" w:cs="Times New Roman"/>
          <w:color w:val="000000" w:themeColor="text1"/>
        </w:rPr>
        <w:t xml:space="preserve">Wang, Y., Wang, Z., Lin, Y., Qin, Y., He, R., Wang, M., </w:t>
      </w:r>
      <w:r w:rsidR="00F06603" w:rsidRPr="00C5423E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F06603" w:rsidRPr="00C81C67">
        <w:rPr>
          <w:rFonts w:ascii="Times New Roman" w:hAnsi="Times New Roman" w:cs="Times New Roman"/>
          <w:color w:val="000000" w:themeColor="text1"/>
        </w:rPr>
        <w:t>*</w:t>
      </w:r>
      <w:r w:rsidR="00F0660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F06603" w:rsidRPr="00F06603">
        <w:rPr>
          <w:rFonts w:ascii="Times New Roman" w:hAnsi="Times New Roman" w:cs="Times New Roman"/>
          <w:color w:val="000000" w:themeColor="text1"/>
        </w:rPr>
        <w:t>&amp; Peng, Y. (2024). Nanocellulose from agro-industrial wastes: A review on sources, production, applications, and current challenges. Food Research International, 114741.</w:t>
      </w:r>
      <w:r w:rsidR="00F86855">
        <w:rPr>
          <w:rFonts w:ascii="Times New Roman" w:hAnsi="Times New Roman" w:cs="Times New Roman" w:hint="eastAsia"/>
          <w:color w:val="000000" w:themeColor="text1"/>
        </w:rPr>
        <w:t xml:space="preserve"> (SCI, IF 7.0, Q1)</w:t>
      </w:r>
    </w:p>
    <w:p w14:paraId="161CE961" w14:textId="77777777" w:rsidR="00F06603" w:rsidRDefault="00F06603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F9A8794" w14:textId="2D707584" w:rsidR="00AE08EE" w:rsidRDefault="00787F7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7</w:t>
      </w:r>
      <w:r w:rsidR="00C5423E"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="009946C5" w:rsidRPr="009946C5">
        <w:rPr>
          <w:rFonts w:ascii="Times New Roman" w:hAnsi="Times New Roman" w:cs="Times New Roman"/>
          <w:color w:val="000000" w:themeColor="text1"/>
        </w:rPr>
        <w:t xml:space="preserve">Xu, W., Li, Y., Zhang, Z., Tian, S., Xiao, M., &amp; </w:t>
      </w:r>
      <w:r w:rsidR="009946C5" w:rsidRPr="00233F3C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1E74E8" w:rsidRPr="00C81C67">
        <w:rPr>
          <w:rFonts w:ascii="Times New Roman" w:hAnsi="Times New Roman" w:cs="Times New Roman"/>
          <w:color w:val="000000" w:themeColor="text1"/>
        </w:rPr>
        <w:t>*</w:t>
      </w:r>
      <w:r w:rsidR="009946C5" w:rsidRPr="009946C5">
        <w:rPr>
          <w:rFonts w:ascii="Times New Roman" w:hAnsi="Times New Roman" w:cs="Times New Roman"/>
          <w:color w:val="000000" w:themeColor="text1"/>
        </w:rPr>
        <w:t xml:space="preserve"> (2024). The inhibitory effect and mechanisms of Diwu Yanggan on hepatic precancerous lesions in a 2-AAF/PH rat model. Journal of Functional Foods, 116, 106184.</w:t>
      </w:r>
      <w:r w:rsidR="00F86855">
        <w:rPr>
          <w:rFonts w:ascii="Times New Roman" w:hAnsi="Times New Roman" w:cs="Times New Roman" w:hint="eastAsia"/>
          <w:color w:val="000000" w:themeColor="text1"/>
        </w:rPr>
        <w:t xml:space="preserve"> (SCI, IF 3.8, Q2)</w:t>
      </w:r>
    </w:p>
    <w:p w14:paraId="431C395F" w14:textId="77777777" w:rsidR="001E74E8" w:rsidRDefault="001E74E8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FA67CAB" w14:textId="5C5E3C5D" w:rsidR="009946C5" w:rsidRPr="009946C5" w:rsidRDefault="00787F7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8</w:t>
      </w:r>
      <w:r w:rsidR="00C5423E"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="009946C5" w:rsidRPr="009946C5">
        <w:rPr>
          <w:rFonts w:ascii="Times New Roman" w:hAnsi="Times New Roman" w:cs="Times New Roman"/>
          <w:color w:val="000000" w:themeColor="text1"/>
        </w:rPr>
        <w:t xml:space="preserve">Gu, T., Lin, J., Yang, J., Mumby, W., </w:t>
      </w:r>
      <w:r w:rsidR="009946C5" w:rsidRPr="00233F3C">
        <w:rPr>
          <w:rFonts w:ascii="Times New Roman" w:hAnsi="Times New Roman" w:cs="Times New Roman"/>
          <w:b/>
          <w:bCs/>
          <w:color w:val="000000" w:themeColor="text1"/>
        </w:rPr>
        <w:t>Sun, Q</w:t>
      </w:r>
      <w:r w:rsidR="00F86855">
        <w:rPr>
          <w:rFonts w:ascii="Times New Roman" w:hAnsi="Times New Roman" w:cs="Times New Roman" w:hint="eastAsia"/>
          <w:color w:val="000000" w:themeColor="text1"/>
        </w:rPr>
        <w:t>.</w:t>
      </w:r>
      <w:r w:rsidR="00233F3C" w:rsidRPr="00C81C67">
        <w:rPr>
          <w:rFonts w:ascii="Times New Roman" w:hAnsi="Times New Roman" w:cs="Times New Roman"/>
          <w:color w:val="000000" w:themeColor="text1"/>
        </w:rPr>
        <w:t>*</w:t>
      </w:r>
      <w:r w:rsidR="009946C5" w:rsidRPr="009946C5">
        <w:rPr>
          <w:rFonts w:ascii="Times New Roman" w:hAnsi="Times New Roman" w:cs="Times New Roman"/>
          <w:color w:val="000000" w:themeColor="text1"/>
        </w:rPr>
        <w:t xml:space="preserve"> &amp; Peng, Y. (2024). Chlorantraniliprole exposure aggravates high-fat diet-induced metabolic disorders in mice by regulating gut microbiota and its metabolites. Food Science and Human Wellness.</w:t>
      </w:r>
      <w:r w:rsidR="00F86855">
        <w:rPr>
          <w:rFonts w:ascii="Times New Roman" w:hAnsi="Times New Roman" w:cs="Times New Roman" w:hint="eastAsia"/>
          <w:color w:val="000000" w:themeColor="text1"/>
        </w:rPr>
        <w:t xml:space="preserve"> (SCI, IF 5.6, Q1)</w:t>
      </w:r>
    </w:p>
    <w:p w14:paraId="0805BADB" w14:textId="77777777" w:rsidR="00CD64CC" w:rsidRDefault="00CD64CC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7689236D" w14:textId="042484C2" w:rsidR="00C81C67" w:rsidRDefault="00C81C67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Postdoc research at </w:t>
      </w: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</w:rPr>
        <w:t>National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University of Singapore (2022-2023)</w:t>
      </w:r>
    </w:p>
    <w:p w14:paraId="63DC36F0" w14:textId="28EB9251" w:rsidR="00C81C67" w:rsidRDefault="00787F7E" w:rsidP="00C81C67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9</w:t>
      </w:r>
      <w:r w:rsidR="00C81C67" w:rsidRPr="00C81C67">
        <w:rPr>
          <w:rFonts w:ascii="Times New Roman" w:hAnsi="Times New Roman" w:cs="Times New Roman"/>
          <w:color w:val="000000" w:themeColor="text1"/>
        </w:rPr>
        <w:t>.</w:t>
      </w:r>
      <w:r w:rsidR="00C81C67">
        <w:rPr>
          <w:rFonts w:ascii="Times New Roman" w:hAnsi="Times New Roman" w:cs="Times New Roman"/>
          <w:color w:val="000000" w:themeColor="text1"/>
        </w:rPr>
        <w:t xml:space="preserve"> </w:t>
      </w:r>
      <w:bookmarkStart w:id="5" w:name="_Hlk175188202"/>
      <w:r w:rsidR="00C81C67" w:rsidRPr="00C81C67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C81C67" w:rsidRPr="00C81C67">
        <w:rPr>
          <w:rFonts w:ascii="Times New Roman" w:hAnsi="Times New Roman" w:cs="Times New Roman"/>
          <w:color w:val="000000" w:themeColor="text1"/>
        </w:rPr>
        <w:t>, Edin, M., Zeldin, D., Yang, H., Zhang, G.*</w:t>
      </w:r>
      <w:r w:rsidR="00C81C67" w:rsidRPr="00C81C67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81C67" w:rsidRPr="00C81C67">
        <w:rPr>
          <w:rFonts w:ascii="Times New Roman" w:hAnsi="Times New Roman" w:cs="Times New Roman"/>
          <w:color w:val="000000" w:themeColor="text1"/>
        </w:rPr>
        <w:t xml:space="preserve">Gut microbiota protects the liver from chemical- or surgery-induced injuries via activating eicosanoid signaling pathways </w:t>
      </w:r>
      <w:bookmarkEnd w:id="5"/>
      <w:r w:rsidR="00C81C67" w:rsidRPr="00C81C67">
        <w:rPr>
          <w:rFonts w:ascii="Times New Roman" w:hAnsi="Times New Roman" w:cs="Times New Roman"/>
          <w:color w:val="000000" w:themeColor="text1"/>
        </w:rPr>
        <w:t>(</w:t>
      </w:r>
      <w:r w:rsidR="004D1BAF">
        <w:rPr>
          <w:rFonts w:ascii="Times New Roman" w:hAnsi="Times New Roman" w:cs="Times New Roman" w:hint="eastAsia"/>
          <w:color w:val="000000" w:themeColor="text1"/>
        </w:rPr>
        <w:t>In</w:t>
      </w:r>
      <w:r w:rsidR="004D1BAF">
        <w:rPr>
          <w:rFonts w:ascii="Times New Roman" w:hAnsi="Times New Roman" w:cs="Times New Roman"/>
          <w:color w:val="000000" w:themeColor="text1"/>
        </w:rPr>
        <w:t xml:space="preserve"> </w:t>
      </w:r>
      <w:r w:rsidR="004D1BAF">
        <w:rPr>
          <w:rFonts w:ascii="Times New Roman" w:hAnsi="Times New Roman" w:cs="Times New Roman" w:hint="eastAsia"/>
          <w:color w:val="000000" w:themeColor="text1"/>
        </w:rPr>
        <w:t>prep</w:t>
      </w:r>
      <w:r w:rsidR="004D1BAF">
        <w:rPr>
          <w:rFonts w:ascii="Times New Roman" w:hAnsi="Times New Roman" w:cs="Times New Roman"/>
          <w:color w:val="000000" w:themeColor="text1"/>
        </w:rPr>
        <w:t xml:space="preserve"> </w:t>
      </w:r>
      <w:r w:rsidR="004D1BAF">
        <w:rPr>
          <w:rFonts w:ascii="Times New Roman" w:hAnsi="Times New Roman" w:cs="Times New Roman" w:hint="eastAsia"/>
          <w:color w:val="000000" w:themeColor="text1"/>
        </w:rPr>
        <w:t>for</w:t>
      </w:r>
      <w:r w:rsidR="004D1BAF">
        <w:rPr>
          <w:rFonts w:ascii="Times New Roman" w:hAnsi="Times New Roman" w:cs="Times New Roman"/>
          <w:color w:val="000000" w:themeColor="text1"/>
        </w:rPr>
        <w:t xml:space="preserve"> </w:t>
      </w:r>
      <w:r w:rsidR="00CD64CC">
        <w:rPr>
          <w:rFonts w:ascii="Times New Roman" w:hAnsi="Times New Roman" w:cs="Times New Roman" w:hint="eastAsia"/>
          <w:color w:val="000000" w:themeColor="text1"/>
        </w:rPr>
        <w:t>Science Translational Medicine</w:t>
      </w:r>
      <w:r w:rsidR="00C81C67" w:rsidRPr="00C81C67">
        <w:rPr>
          <w:rFonts w:ascii="Times New Roman" w:hAnsi="Times New Roman" w:cs="Times New Roman"/>
          <w:color w:val="000000" w:themeColor="text1"/>
        </w:rPr>
        <w:t>)</w:t>
      </w:r>
    </w:p>
    <w:p w14:paraId="73C46101" w14:textId="77777777" w:rsidR="00C81C67" w:rsidRPr="00C81C67" w:rsidRDefault="00C81C67" w:rsidP="00C81C67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650112E" w14:textId="2BD26904" w:rsidR="00AE08EE" w:rsidRDefault="0072303C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</w:rPr>
        <w:t>I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ndependent research at Jiangsu University (2017-</w:t>
      </w:r>
      <w:r>
        <w:rPr>
          <w:rFonts w:ascii="Times New Roman" w:hAnsi="Times New Roman" w:cs="Times New Roman" w:hint="eastAsia"/>
          <w:b/>
          <w:bCs/>
          <w:i/>
          <w:iCs/>
          <w:color w:val="000000" w:themeColor="text1"/>
        </w:rPr>
        <w:t>202</w:t>
      </w:r>
      <w:r w:rsidR="00AE7105">
        <w:rPr>
          <w:rFonts w:ascii="Times New Roman" w:hAnsi="Times New Roman" w:cs="Times New Roman"/>
          <w:b/>
          <w:bCs/>
          <w:i/>
          <w:iCs/>
          <w:color w:val="000000" w:themeColor="text1"/>
        </w:rPr>
        <w:t>2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*represents corresponding author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)</w:t>
      </w:r>
    </w:p>
    <w:p w14:paraId="71DABBA6" w14:textId="03DF8795" w:rsidR="00AE08EE" w:rsidRDefault="00787F7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10</w:t>
      </w:r>
      <w:r w:rsidR="00C81C67">
        <w:rPr>
          <w:rFonts w:ascii="Times New Roman" w:hAnsi="Times New Roman" w:cs="Times New Roman"/>
          <w:color w:val="000000" w:themeColor="text1"/>
        </w:rPr>
        <w:t xml:space="preserve">. </w:t>
      </w:r>
      <w:r w:rsidR="00776715" w:rsidRPr="00776715">
        <w:rPr>
          <w:rFonts w:ascii="Times New Roman" w:hAnsi="Times New Roman" w:cs="Times New Roman"/>
          <w:color w:val="000000" w:themeColor="text1"/>
        </w:rPr>
        <w:t xml:space="preserve">Gao, R., Qi, Z., Lin, J., Wang, G., Chen, G., Yuan, L., &amp; </w:t>
      </w:r>
      <w:r w:rsidR="00776715" w:rsidRPr="00776715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776715">
        <w:rPr>
          <w:rFonts w:ascii="Times New Roman" w:hAnsi="Times New Roman" w:cs="Times New Roman"/>
          <w:color w:val="000000" w:themeColor="text1"/>
        </w:rPr>
        <w:t>*</w:t>
      </w:r>
      <w:r w:rsidR="00776715" w:rsidRPr="00776715">
        <w:rPr>
          <w:rFonts w:ascii="Times New Roman" w:hAnsi="Times New Roman" w:cs="Times New Roman"/>
          <w:color w:val="000000" w:themeColor="text1"/>
        </w:rPr>
        <w:t xml:space="preserve"> (2023). Chondroitin Sulfate Alleviated Obesity by Modulating Gut Microbiota and Liver Metabolome in High-Fat-Diet-Induced Obese Mice. Journal of Agricultural and Food Chemistry</w:t>
      </w:r>
      <w:r w:rsidR="00C90AB7">
        <w:rPr>
          <w:rFonts w:ascii="Times New Roman" w:hAnsi="Times New Roman" w:cs="Times New Roman"/>
          <w:color w:val="000000" w:themeColor="text1"/>
        </w:rPr>
        <w:t>.</w:t>
      </w:r>
      <w:r w:rsidR="009946C5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9946C5" w:rsidRPr="009946C5">
        <w:rPr>
          <w:rFonts w:ascii="Times New Roman" w:hAnsi="Times New Roman" w:cs="Times New Roman"/>
          <w:color w:val="000000" w:themeColor="text1"/>
        </w:rPr>
        <w:t>71(24), 9419-9428.</w:t>
      </w:r>
      <w:r w:rsidR="00F86855">
        <w:rPr>
          <w:rFonts w:ascii="Times New Roman" w:hAnsi="Times New Roman" w:cs="Times New Roman" w:hint="eastAsia"/>
          <w:color w:val="000000" w:themeColor="text1"/>
        </w:rPr>
        <w:t xml:space="preserve"> (SCI, IF 5.</w:t>
      </w:r>
      <w:r w:rsidR="009F456A">
        <w:rPr>
          <w:rFonts w:ascii="Times New Roman" w:hAnsi="Times New Roman" w:cs="Times New Roman" w:hint="eastAsia"/>
          <w:color w:val="000000" w:themeColor="text1"/>
        </w:rPr>
        <w:t>7</w:t>
      </w:r>
      <w:r w:rsidR="00F86855">
        <w:rPr>
          <w:rFonts w:ascii="Times New Roman" w:hAnsi="Times New Roman" w:cs="Times New Roman" w:hint="eastAsia"/>
          <w:color w:val="000000" w:themeColor="text1"/>
        </w:rPr>
        <w:t>, Q1)</w:t>
      </w:r>
    </w:p>
    <w:p w14:paraId="6F5DBCC6" w14:textId="6973CD53" w:rsidR="00AE08EE" w:rsidRDefault="00787F7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11</w:t>
      </w:r>
      <w:r w:rsidR="00C81C67">
        <w:rPr>
          <w:rFonts w:ascii="Times New Roman" w:hAnsi="Times New Roman" w:cs="Times New Roman"/>
          <w:color w:val="000000" w:themeColor="text1"/>
        </w:rPr>
        <w:t xml:space="preserve">. </w:t>
      </w:r>
      <w:r w:rsidR="009F456A" w:rsidRPr="009F456A">
        <w:rPr>
          <w:rFonts w:ascii="Times New Roman" w:hAnsi="Times New Roman" w:cs="Times New Roman"/>
          <w:color w:val="000000" w:themeColor="text1"/>
        </w:rPr>
        <w:t>Peng, Y., Gu, T., Zhong, T., Xiao, Y., &amp; Sun, Q. (202</w:t>
      </w:r>
      <w:r w:rsidR="009F456A">
        <w:rPr>
          <w:rFonts w:ascii="Times New Roman" w:hAnsi="Times New Roman" w:cs="Times New Roman" w:hint="eastAsia"/>
          <w:color w:val="000000" w:themeColor="text1"/>
        </w:rPr>
        <w:t>3</w:t>
      </w:r>
      <w:r w:rsidR="009F456A" w:rsidRPr="009F456A">
        <w:rPr>
          <w:rFonts w:ascii="Times New Roman" w:hAnsi="Times New Roman" w:cs="Times New Roman"/>
          <w:color w:val="000000" w:themeColor="text1"/>
        </w:rPr>
        <w:t>). Endoplasmic reticulum stress in metabolic disorders: opposite roles of phytochemicals and food contaminants. Current Opinion in Food Science, 48, 100913.</w:t>
      </w:r>
      <w:r w:rsidR="009F456A">
        <w:rPr>
          <w:rFonts w:ascii="Times New Roman" w:hAnsi="Times New Roman" w:cs="Times New Roman" w:hint="eastAsia"/>
          <w:color w:val="000000" w:themeColor="text1"/>
        </w:rPr>
        <w:t xml:space="preserve"> (SCI, IF 9.9, Q1)</w:t>
      </w:r>
    </w:p>
    <w:p w14:paraId="7A1FE04D" w14:textId="645C83FF" w:rsidR="00AE08EE" w:rsidRDefault="00787F7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12</w:t>
      </w:r>
      <w:r w:rsidR="00C81C67">
        <w:rPr>
          <w:rFonts w:ascii="Times New Roman" w:hAnsi="Times New Roman" w:cs="Times New Roman"/>
          <w:color w:val="000000" w:themeColor="text1"/>
        </w:rPr>
        <w:t xml:space="preserve">. </w:t>
      </w:r>
      <w:r w:rsidR="00C81C67">
        <w:rPr>
          <w:rFonts w:ascii="Times New Roman" w:hAnsi="Times New Roman" w:cs="Times New Roman" w:hint="eastAsia"/>
          <w:color w:val="000000" w:themeColor="text1"/>
        </w:rPr>
        <w:t xml:space="preserve">Qi, Z., Lin, J., Gao, R., Wu, W., Zhang, Y., Wei, X., &amp; </w:t>
      </w:r>
      <w:r w:rsidR="00C81C67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C81C67">
        <w:rPr>
          <w:rFonts w:ascii="Times New Roman" w:hAnsi="Times New Roman" w:cs="Times New Roman"/>
          <w:color w:val="000000" w:themeColor="text1"/>
        </w:rPr>
        <w:t>*</w:t>
      </w:r>
      <w:r w:rsidR="00C81C6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81C67">
        <w:rPr>
          <w:rFonts w:ascii="Times New Roman" w:hAnsi="Times New Roman" w:cs="Times New Roman"/>
          <w:color w:val="000000" w:themeColor="text1"/>
        </w:rPr>
        <w:t>(202</w:t>
      </w:r>
      <w:r w:rsidR="00C81C67">
        <w:rPr>
          <w:rFonts w:ascii="Times New Roman" w:hAnsi="Times New Roman" w:cs="Times New Roman" w:hint="eastAsia"/>
          <w:color w:val="000000" w:themeColor="text1"/>
        </w:rPr>
        <w:t>2</w:t>
      </w:r>
      <w:r w:rsidR="00C81C67">
        <w:rPr>
          <w:rFonts w:ascii="Times New Roman" w:hAnsi="Times New Roman" w:cs="Times New Roman"/>
          <w:color w:val="000000" w:themeColor="text1"/>
        </w:rPr>
        <w:t xml:space="preserve">). </w:t>
      </w:r>
      <w:r w:rsidR="00C81C67">
        <w:rPr>
          <w:rFonts w:ascii="Times New Roman" w:hAnsi="Times New Roman" w:cs="Times New Roman" w:hint="eastAsia"/>
          <w:color w:val="000000" w:themeColor="text1"/>
        </w:rPr>
        <w:t>Transcriptome analysis provides insight into deltamethrin-induced fat accumulation in 3T3-L1 adipocytes</w:t>
      </w:r>
      <w:r w:rsidR="005322E0">
        <w:rPr>
          <w:rFonts w:ascii="Times New Roman" w:hAnsi="Times New Roman" w:cs="Times New Roman"/>
          <w:color w:val="000000" w:themeColor="text1"/>
        </w:rPr>
        <w:t>.</w:t>
      </w:r>
      <w:r w:rsidR="00C81C67">
        <w:rPr>
          <w:rFonts w:ascii="Times New Roman" w:hAnsi="Times New Roman" w:cs="Times New Roman"/>
          <w:color w:val="000000" w:themeColor="text1"/>
        </w:rPr>
        <w:t xml:space="preserve"> </w:t>
      </w:r>
      <w:r w:rsidR="005322E0" w:rsidRPr="005322E0">
        <w:rPr>
          <w:rFonts w:ascii="Times New Roman" w:hAnsi="Times New Roman" w:cs="Times New Roman"/>
          <w:color w:val="000000" w:themeColor="text1"/>
        </w:rPr>
        <w:t>Pesticide Biochemistry and Physiology, 184, 105114</w:t>
      </w:r>
      <w:r w:rsidR="00C81C67">
        <w:rPr>
          <w:rFonts w:ascii="Times New Roman" w:hAnsi="Times New Roman" w:cs="Times New Roman"/>
          <w:color w:val="000000" w:themeColor="text1"/>
        </w:rPr>
        <w:t xml:space="preserve">. </w:t>
      </w:r>
      <w:r w:rsidR="009F456A">
        <w:rPr>
          <w:rFonts w:ascii="Times New Roman" w:hAnsi="Times New Roman" w:cs="Times New Roman" w:hint="eastAsia"/>
          <w:color w:val="000000" w:themeColor="text1"/>
        </w:rPr>
        <w:t>(SCI, IF 4.2, Q1)</w:t>
      </w:r>
    </w:p>
    <w:p w14:paraId="33ECEB3A" w14:textId="12B497F8" w:rsidR="00AE08EE" w:rsidRDefault="00F96F7B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1</w:t>
      </w:r>
      <w:r w:rsidR="00787F7E">
        <w:rPr>
          <w:rFonts w:ascii="Times New Roman" w:hAnsi="Times New Roman" w:cs="Times New Roman" w:hint="eastAsia"/>
          <w:color w:val="000000" w:themeColor="text1"/>
        </w:rPr>
        <w:t>3</w:t>
      </w:r>
      <w:r w:rsidR="00C81C67">
        <w:rPr>
          <w:rFonts w:ascii="Times New Roman" w:hAnsi="Times New Roman" w:cs="Times New Roman"/>
          <w:color w:val="000000" w:themeColor="text1"/>
        </w:rPr>
        <w:t xml:space="preserve">. </w:t>
      </w:r>
      <w:r w:rsidR="00C81C67">
        <w:rPr>
          <w:rFonts w:ascii="Times New Roman" w:hAnsi="Times New Roman" w:cs="Times New Roman" w:hint="eastAsia"/>
          <w:color w:val="000000" w:themeColor="text1"/>
        </w:rPr>
        <w:t xml:space="preserve">Xu, W., Du, X., Li, J., Zhang, Z., Ma, X., Luo, D., ... &amp; </w:t>
      </w:r>
      <w:r w:rsidR="00C81C67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C81C67">
        <w:rPr>
          <w:rFonts w:ascii="Times New Roman" w:hAnsi="Times New Roman" w:cs="Times New Roman"/>
          <w:color w:val="000000" w:themeColor="text1"/>
        </w:rPr>
        <w:t>* (202</w:t>
      </w:r>
      <w:r w:rsidR="00C81C67">
        <w:rPr>
          <w:rFonts w:ascii="Times New Roman" w:hAnsi="Times New Roman" w:cs="Times New Roman" w:hint="eastAsia"/>
          <w:color w:val="000000" w:themeColor="text1"/>
        </w:rPr>
        <w:t>2</w:t>
      </w:r>
      <w:r w:rsidR="00C81C67">
        <w:rPr>
          <w:rFonts w:ascii="Times New Roman" w:hAnsi="Times New Roman" w:cs="Times New Roman"/>
          <w:color w:val="000000" w:themeColor="text1"/>
        </w:rPr>
        <w:t xml:space="preserve">). SiNiSan, a medicinal food, alleviates liver injury by promoting hepatic stem cell differentiation via Wnt/β-catenin signaling pathway. </w:t>
      </w:r>
      <w:r w:rsidR="005322E0" w:rsidRPr="005322E0">
        <w:rPr>
          <w:rFonts w:ascii="Times New Roman" w:hAnsi="Times New Roman" w:cs="Times New Roman"/>
          <w:color w:val="000000" w:themeColor="text1"/>
        </w:rPr>
        <w:t>Phytomedicine, 99, 153969.</w:t>
      </w:r>
      <w:r w:rsidR="009F456A">
        <w:rPr>
          <w:rFonts w:ascii="Times New Roman" w:hAnsi="Times New Roman" w:cs="Times New Roman" w:hint="eastAsia"/>
          <w:color w:val="000000" w:themeColor="text1"/>
        </w:rPr>
        <w:t xml:space="preserve"> (SCI, IF 6.7, Q1)</w:t>
      </w:r>
    </w:p>
    <w:p w14:paraId="2308D049" w14:textId="6D344FC9" w:rsidR="00AE08EE" w:rsidRDefault="00C5423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1</w:t>
      </w:r>
      <w:r w:rsidR="00787F7E">
        <w:rPr>
          <w:rFonts w:ascii="Times New Roman" w:hAnsi="Times New Roman" w:cs="Times New Roman" w:hint="eastAsia"/>
          <w:color w:val="000000" w:themeColor="text1"/>
        </w:rPr>
        <w:t>4</w:t>
      </w:r>
      <w:r w:rsidR="00C81C67">
        <w:rPr>
          <w:rFonts w:ascii="Times New Roman" w:hAnsi="Times New Roman" w:cs="Times New Roman" w:hint="eastAsia"/>
          <w:color w:val="000000" w:themeColor="text1"/>
        </w:rPr>
        <w:t xml:space="preserve">. Chu, Q., </w:t>
      </w:r>
      <w:r w:rsidR="00C81C67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C81C67">
        <w:rPr>
          <w:rFonts w:ascii="Times New Roman" w:hAnsi="Times New Roman" w:cs="Times New Roman"/>
          <w:color w:val="000000" w:themeColor="text1"/>
        </w:rPr>
        <w:t>*</w:t>
      </w:r>
      <w:r w:rsidR="00C81C67">
        <w:rPr>
          <w:rFonts w:ascii="Times New Roman" w:hAnsi="Times New Roman" w:cs="Times New Roman" w:hint="eastAsia"/>
          <w:color w:val="000000" w:themeColor="text1"/>
        </w:rPr>
        <w:t>, Gao, R.</w:t>
      </w:r>
      <w:r w:rsidR="00C81C67">
        <w:rPr>
          <w:rFonts w:ascii="Times New Roman" w:hAnsi="Times New Roman" w:cs="Times New Roman"/>
          <w:color w:val="000000" w:themeColor="text1"/>
        </w:rPr>
        <w:t>*</w:t>
      </w:r>
      <w:r w:rsidR="00C81C6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81C67">
        <w:rPr>
          <w:rFonts w:ascii="Times New Roman" w:hAnsi="Times New Roman" w:cs="Times New Roman"/>
          <w:color w:val="000000" w:themeColor="text1"/>
        </w:rPr>
        <w:t>(202</w:t>
      </w:r>
      <w:r w:rsidR="00C81C67">
        <w:rPr>
          <w:rFonts w:ascii="Times New Roman" w:hAnsi="Times New Roman" w:cs="Times New Roman" w:hint="eastAsia"/>
          <w:color w:val="000000" w:themeColor="text1"/>
        </w:rPr>
        <w:t>2</w:t>
      </w:r>
      <w:r w:rsidR="00C81C67">
        <w:rPr>
          <w:rFonts w:ascii="Times New Roman" w:hAnsi="Times New Roman" w:cs="Times New Roman"/>
          <w:color w:val="000000" w:themeColor="text1"/>
        </w:rPr>
        <w:t xml:space="preserve">). </w:t>
      </w:r>
      <w:r w:rsidR="00C81C67">
        <w:rPr>
          <w:rFonts w:ascii="Times New Roman" w:hAnsi="Times New Roman" w:cs="Times New Roman" w:hint="eastAsia"/>
          <w:color w:val="000000" w:themeColor="text1"/>
        </w:rPr>
        <w:t xml:space="preserve"> Purification and identification of anti-inflammatory peptides from sturgeon (Acipenser schrenckii) cartilage</w:t>
      </w:r>
      <w:r w:rsidR="005322E0">
        <w:rPr>
          <w:rFonts w:ascii="Times New Roman" w:hAnsi="Times New Roman" w:cs="Times New Roman"/>
          <w:color w:val="000000" w:themeColor="text1"/>
        </w:rPr>
        <w:t>.</w:t>
      </w:r>
      <w:r w:rsidR="00C81C6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5322E0" w:rsidRPr="005322E0">
        <w:rPr>
          <w:rFonts w:ascii="Times New Roman" w:hAnsi="Times New Roman" w:cs="Times New Roman"/>
          <w:color w:val="000000" w:themeColor="text1"/>
        </w:rPr>
        <w:t>Food Science and Human Wellness, 12(6), 2175-2183.</w:t>
      </w:r>
      <w:r w:rsidR="009F456A">
        <w:rPr>
          <w:rFonts w:ascii="Times New Roman" w:hAnsi="Times New Roman" w:cs="Times New Roman" w:hint="eastAsia"/>
          <w:color w:val="000000" w:themeColor="text1"/>
        </w:rPr>
        <w:t xml:space="preserve"> (SCI, IF 5.6, Q1)</w:t>
      </w:r>
    </w:p>
    <w:p w14:paraId="242B4D8C" w14:textId="551A8270" w:rsidR="00AE08EE" w:rsidRDefault="00C5423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1</w:t>
      </w:r>
      <w:r w:rsidR="00787F7E">
        <w:rPr>
          <w:rFonts w:ascii="Times New Roman" w:hAnsi="Times New Roman" w:cs="Times New Roman" w:hint="eastAsia"/>
          <w:color w:val="000000" w:themeColor="text1"/>
        </w:rPr>
        <w:t>5</w:t>
      </w:r>
      <w:r w:rsidR="00C81C67">
        <w:rPr>
          <w:rFonts w:ascii="Times New Roman" w:hAnsi="Times New Roman" w:cs="Times New Roman" w:hint="eastAsia"/>
          <w:color w:val="000000" w:themeColor="text1"/>
        </w:rPr>
        <w:t xml:space="preserve">. Yang, B., Yuan, L., Zhang, W., </w:t>
      </w:r>
      <w:r w:rsidR="00C81C67">
        <w:rPr>
          <w:rFonts w:ascii="Times New Roman" w:hAnsi="Times New Roman" w:cs="Times New Roman" w:hint="eastAsia"/>
          <w:b/>
          <w:bCs/>
          <w:color w:val="000000" w:themeColor="text1"/>
        </w:rPr>
        <w:t>Sun, Q.</w:t>
      </w:r>
      <w:r w:rsidR="00C81C67">
        <w:rPr>
          <w:rFonts w:ascii="Times New Roman" w:hAnsi="Times New Roman" w:cs="Times New Roman"/>
          <w:color w:val="000000" w:themeColor="text1"/>
        </w:rPr>
        <w:t>*</w:t>
      </w:r>
      <w:r w:rsidR="00C81C67">
        <w:rPr>
          <w:rFonts w:ascii="Times New Roman" w:hAnsi="Times New Roman" w:cs="Times New Roman" w:hint="eastAsia"/>
          <w:color w:val="000000" w:themeColor="text1"/>
        </w:rPr>
        <w:t>, &amp; Gao, R.</w:t>
      </w:r>
      <w:r w:rsidR="00C81C67">
        <w:rPr>
          <w:rFonts w:ascii="Times New Roman" w:hAnsi="Times New Roman" w:cs="Times New Roman"/>
          <w:color w:val="000000" w:themeColor="text1"/>
        </w:rPr>
        <w:t>*</w:t>
      </w:r>
      <w:r w:rsidR="00C81C67">
        <w:rPr>
          <w:rFonts w:ascii="Times New Roman" w:hAnsi="Times New Roman" w:cs="Times New Roman" w:hint="eastAsia"/>
          <w:color w:val="000000" w:themeColor="text1"/>
        </w:rPr>
        <w:t xml:space="preserve"> (2022). Sturgeon protein-derived peptide KIWHHTF prevents insulin resistance via modulation of IRS-1/PI3K/AKT signaling pathways in HepG2 cells. Journal of Functional Foods, 94, 105126.</w:t>
      </w:r>
      <w:r w:rsidR="009F456A">
        <w:rPr>
          <w:rFonts w:ascii="Times New Roman" w:hAnsi="Times New Roman" w:cs="Times New Roman" w:hint="eastAsia"/>
          <w:color w:val="000000" w:themeColor="text1"/>
        </w:rPr>
        <w:t xml:space="preserve"> (SCI, IF 3.8, Q2)</w:t>
      </w:r>
    </w:p>
    <w:p w14:paraId="2C4AC336" w14:textId="74C82C0B" w:rsidR="00AE08EE" w:rsidRDefault="00C5423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lastRenderedPageBreak/>
        <w:t>1</w:t>
      </w:r>
      <w:r w:rsidR="00787F7E">
        <w:rPr>
          <w:rFonts w:ascii="Times New Roman" w:hAnsi="Times New Roman" w:cs="Times New Roman" w:hint="eastAsia"/>
          <w:color w:val="000000" w:themeColor="text1"/>
        </w:rPr>
        <w:t>6</w:t>
      </w:r>
      <w:r w:rsidR="00C81C67">
        <w:rPr>
          <w:rFonts w:ascii="Times New Roman" w:hAnsi="Times New Roman" w:cs="Times New Roman"/>
          <w:color w:val="000000" w:themeColor="text1"/>
        </w:rPr>
        <w:t xml:space="preserve">. Zhang, J., Deng, H., Bai, J., Zhou, X., Zhao, Y., Zhu, Y., McClements, D., Xiao, X., </w:t>
      </w:r>
      <w:r w:rsidR="00C81C67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C81C67">
        <w:rPr>
          <w:rFonts w:ascii="Times New Roman" w:hAnsi="Times New Roman" w:cs="Times New Roman"/>
          <w:color w:val="000000" w:themeColor="text1"/>
        </w:rPr>
        <w:t xml:space="preserve">* (2021). Health-promoting properties of barley: A review of nutrient and nutraceutical composition, functionality, bioprocessing, and health benefits. </w:t>
      </w:r>
      <w:r w:rsidR="005322E0" w:rsidRPr="005322E0">
        <w:rPr>
          <w:rFonts w:ascii="Times New Roman" w:hAnsi="Times New Roman" w:cs="Times New Roman"/>
          <w:color w:val="000000" w:themeColor="text1"/>
        </w:rPr>
        <w:t>Critical Reviews in Food Science and Nutrition, 63(9), 1155-1169</w:t>
      </w:r>
      <w:r w:rsidR="00C81C67">
        <w:rPr>
          <w:rFonts w:ascii="Times New Roman" w:hAnsi="Times New Roman" w:cs="Times New Roman"/>
          <w:color w:val="000000" w:themeColor="text1"/>
        </w:rPr>
        <w:t>.</w:t>
      </w:r>
      <w:r w:rsidR="009F456A">
        <w:rPr>
          <w:rFonts w:ascii="Times New Roman" w:hAnsi="Times New Roman" w:cs="Times New Roman" w:hint="eastAsia"/>
          <w:color w:val="000000" w:themeColor="text1"/>
        </w:rPr>
        <w:t xml:space="preserve"> (SCI, IF 10.0, Q1)</w:t>
      </w:r>
    </w:p>
    <w:p w14:paraId="4B2FAFCE" w14:textId="72F49461" w:rsidR="00AE08EE" w:rsidRDefault="00C5423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1</w:t>
      </w:r>
      <w:r w:rsidR="00787F7E">
        <w:rPr>
          <w:rFonts w:ascii="Times New Roman" w:hAnsi="Times New Roman" w:cs="Times New Roman" w:hint="eastAsia"/>
          <w:color w:val="000000" w:themeColor="text1"/>
        </w:rPr>
        <w:t>7</w:t>
      </w:r>
      <w:r w:rsidR="00C81C67">
        <w:rPr>
          <w:rFonts w:ascii="Times New Roman" w:hAnsi="Times New Roman" w:cs="Times New Roman"/>
          <w:color w:val="000000" w:themeColor="text1"/>
        </w:rPr>
        <w:t xml:space="preserve">. Gao, R., Yu, Q., Shen, Y., Chu, Q., Ge, C., Fen, S., &amp; </w:t>
      </w:r>
      <w:r w:rsidR="00C81C67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C81C67">
        <w:rPr>
          <w:rFonts w:ascii="Times New Roman" w:hAnsi="Times New Roman" w:cs="Times New Roman"/>
          <w:color w:val="000000" w:themeColor="text1"/>
        </w:rPr>
        <w:t>* (2021). Production, bioactive properties, and potential applications of fish protein hydrolysates: developments and challenges. Trends in Food Science &amp; Technology</w:t>
      </w:r>
      <w:r w:rsidR="00C36059">
        <w:rPr>
          <w:rFonts w:ascii="Times New Roman" w:hAnsi="Times New Roman" w:cs="Times New Roman"/>
          <w:color w:val="000000" w:themeColor="text1"/>
        </w:rPr>
        <w:t>, 110, 687-699.</w:t>
      </w:r>
      <w:r w:rsidR="009F456A">
        <w:rPr>
          <w:rFonts w:ascii="Times New Roman" w:hAnsi="Times New Roman" w:cs="Times New Roman" w:hint="eastAsia"/>
          <w:color w:val="000000" w:themeColor="text1"/>
        </w:rPr>
        <w:t xml:space="preserve"> (SCI, IF 15.1, Q1)</w:t>
      </w:r>
    </w:p>
    <w:p w14:paraId="45243BB5" w14:textId="1E2084CD" w:rsidR="00AE08EE" w:rsidRDefault="0072303C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1</w:t>
      </w:r>
      <w:r w:rsidR="00787F7E">
        <w:rPr>
          <w:rFonts w:ascii="Times New Roman" w:hAnsi="Times New Roman" w:cs="Times New Roman" w:hint="eastAsia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Huang, J., Song, W., Huang, H., &amp; </w:t>
      </w:r>
      <w:r>
        <w:rPr>
          <w:rFonts w:ascii="Times New Roman" w:hAnsi="Times New Roman" w:cs="Times New Roman"/>
          <w:b/>
          <w:bCs/>
          <w:color w:val="000000" w:themeColor="text1"/>
        </w:rPr>
        <w:t>Sun, Q.</w:t>
      </w:r>
      <w:r>
        <w:rPr>
          <w:rFonts w:ascii="Times New Roman" w:hAnsi="Times New Roman" w:cs="Times New Roman"/>
          <w:color w:val="000000" w:themeColor="text1"/>
        </w:rPr>
        <w:t>* (2020). Pharmacological therapeutics targeting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RNA-dependent RNA polymerase, proteinase and spike protein: from mechanistic studies to clinical trials for COVID-19. Journal of Clinical Medicine, 9(4), 1131.</w:t>
      </w:r>
      <w:r w:rsidR="00672EDD">
        <w:rPr>
          <w:rFonts w:ascii="Times New Roman" w:hAnsi="Times New Roman" w:cs="Times New Roman" w:hint="eastAsia"/>
          <w:color w:val="000000" w:themeColor="text1"/>
        </w:rPr>
        <w:t xml:space="preserve"> (SCI, IF 3.0, Q3)</w:t>
      </w:r>
    </w:p>
    <w:p w14:paraId="1A137B2E" w14:textId="22BD9272" w:rsidR="00AE08EE" w:rsidRDefault="0072303C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1</w:t>
      </w:r>
      <w:r w:rsidR="00787F7E">
        <w:rPr>
          <w:rFonts w:ascii="Times New Roman" w:hAnsi="Times New Roman" w:cs="Times New Roman" w:hint="eastAsia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 xml:space="preserve">. Peng Y., Gan R., Li H., Gao R. </w:t>
      </w:r>
      <w:r>
        <w:rPr>
          <w:rFonts w:ascii="Times New Roman" w:hAnsi="Times New Roman" w:cs="Times New Roman"/>
          <w:b/>
          <w:bCs/>
          <w:color w:val="000000" w:themeColor="text1"/>
        </w:rPr>
        <w:t>Sun, Q.</w:t>
      </w:r>
      <w:r>
        <w:rPr>
          <w:rFonts w:ascii="Times New Roman" w:hAnsi="Times New Roman" w:cs="Times New Roman"/>
          <w:color w:val="000000" w:themeColor="text1"/>
        </w:rPr>
        <w:t>* (2020).  Absorption, metabolism, and bioactivity of vitexin: recent advances in understanding the efficacy of an important nutraceutical. Critical Reviews in Food Science and Nutrition, 61(6), 1049-1064.</w:t>
      </w:r>
      <w:r w:rsidR="00672EDD">
        <w:rPr>
          <w:rFonts w:ascii="Times New Roman" w:hAnsi="Times New Roman" w:cs="Times New Roman" w:hint="eastAsia"/>
          <w:color w:val="000000" w:themeColor="text1"/>
        </w:rPr>
        <w:t xml:space="preserve"> (SCI, IF 10.0, Q1)</w:t>
      </w:r>
    </w:p>
    <w:p w14:paraId="786940D1" w14:textId="36AAC47F" w:rsidR="00AE08EE" w:rsidRDefault="00787F7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20</w:t>
      </w:r>
      <w:r>
        <w:rPr>
          <w:rFonts w:ascii="Times New Roman" w:hAnsi="Times New Roman" w:cs="Times New Roman"/>
          <w:color w:val="000000" w:themeColor="text1"/>
        </w:rPr>
        <w:t xml:space="preserve">. Xu, W., Xiao, M., Li, J., Chen, Y., </w:t>
      </w:r>
      <w:r>
        <w:rPr>
          <w:rFonts w:ascii="Times New Roman" w:hAnsi="Times New Roman" w:cs="Times New Roman"/>
          <w:b/>
          <w:bCs/>
          <w:color w:val="000000" w:themeColor="text1"/>
        </w:rPr>
        <w:t>Sun, Q.</w:t>
      </w:r>
      <w:r>
        <w:rPr>
          <w:rFonts w:ascii="Times New Roman" w:hAnsi="Times New Roman" w:cs="Times New Roman"/>
          <w:color w:val="000000" w:themeColor="text1"/>
        </w:rPr>
        <w:t>*, Li, H.*, &amp; Sun, W. (2020).  Hepatoprotective effects of Di Wu Yang Gan: a medicinal food against CCl4-induced hepatotoxicity in vivo and in vitro. Food Chemistry, 327, 127093.</w:t>
      </w:r>
      <w:r w:rsidR="00672EDD">
        <w:rPr>
          <w:rFonts w:ascii="Times New Roman" w:hAnsi="Times New Roman" w:cs="Times New Roman" w:hint="eastAsia"/>
          <w:color w:val="000000" w:themeColor="text1"/>
        </w:rPr>
        <w:t xml:space="preserve"> (SCI, IF 8.5, Q1)</w:t>
      </w:r>
    </w:p>
    <w:p w14:paraId="78E87919" w14:textId="490F0BED" w:rsidR="00AE08EE" w:rsidRDefault="00787F7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21</w:t>
      </w:r>
      <w:r>
        <w:rPr>
          <w:rFonts w:ascii="Times New Roman" w:hAnsi="Times New Roman" w:cs="Times New Roman"/>
          <w:color w:val="000000" w:themeColor="text1"/>
        </w:rPr>
        <w:t xml:space="preserve">. Gao, R., Shen, Y., Shu, W., Jin, W., Bai, F., Wang, J., Zhang, Y., El-Seedi, H., </w:t>
      </w:r>
      <w:r>
        <w:rPr>
          <w:rFonts w:ascii="Times New Roman" w:hAnsi="Times New Roman" w:cs="Times New Roman"/>
          <w:b/>
          <w:bCs/>
          <w:color w:val="000000" w:themeColor="text1"/>
        </w:rPr>
        <w:t>Sun, Q.</w:t>
      </w:r>
      <w:r>
        <w:rPr>
          <w:rFonts w:ascii="Times New Roman" w:hAnsi="Times New Roman" w:cs="Times New Roman"/>
          <w:color w:val="000000" w:themeColor="text1"/>
        </w:rPr>
        <w:t>* and Yuan, L.*, (2020). Sturgeon hydrolysates alleviate DSS-induced colon colitis in mice via modulation of NF-ĸB, MAPK, and microbiota composition. Food &amp; Function, 11(8), 6987-6999.</w:t>
      </w:r>
      <w:r w:rsidR="00672EDD">
        <w:rPr>
          <w:rFonts w:ascii="Times New Roman" w:hAnsi="Times New Roman" w:cs="Times New Roman" w:hint="eastAsia"/>
          <w:color w:val="000000" w:themeColor="text1"/>
        </w:rPr>
        <w:t xml:space="preserve"> (SCI, IF 5.1, Q1)</w:t>
      </w:r>
    </w:p>
    <w:p w14:paraId="097AB8EF" w14:textId="0CB80FFE" w:rsidR="00AE08EE" w:rsidRDefault="00787F7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22</w:t>
      </w:r>
      <w:r>
        <w:rPr>
          <w:rFonts w:ascii="Times New Roman" w:hAnsi="Times New Roman" w:cs="Times New Roman"/>
          <w:color w:val="000000" w:themeColor="text1"/>
        </w:rPr>
        <w:t>.</w:t>
      </w:r>
      <w: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Yuan, L, Lin, J., Peng, Y., Gao, R., and </w:t>
      </w:r>
      <w:r>
        <w:rPr>
          <w:rFonts w:ascii="Times New Roman" w:hAnsi="Times New Roman" w:cs="Times New Roman"/>
          <w:b/>
          <w:color w:val="000000" w:themeColor="text1"/>
        </w:rPr>
        <w:t>Sun, Q.</w:t>
      </w:r>
      <w:r>
        <w:rPr>
          <w:rFonts w:ascii="Times New Roman" w:hAnsi="Times New Roman" w:cs="Times New Roman"/>
          <w:color w:val="000000" w:themeColor="text1"/>
        </w:rPr>
        <w:t>* (2019). Chlorantraniliprole induces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adipogenesis in 3T3-L1 adipocytes via the AMPKα pathway but not the ER stress pathway. Food Chemistry, 311, 125953.</w:t>
      </w:r>
      <w:r w:rsidR="00672EDD">
        <w:rPr>
          <w:rFonts w:ascii="Times New Roman" w:hAnsi="Times New Roman" w:cs="Times New Roman" w:hint="eastAsia"/>
          <w:color w:val="000000" w:themeColor="text1"/>
        </w:rPr>
        <w:t xml:space="preserve"> (SCI, IF 8.5, Q1)</w:t>
      </w:r>
    </w:p>
    <w:p w14:paraId="44155E40" w14:textId="094BA6D2" w:rsidR="00AE08EE" w:rsidRDefault="00787F7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23</w:t>
      </w:r>
      <w:r w:rsidR="00F96F7B"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="00F96F7B">
        <w:rPr>
          <w:rFonts w:ascii="Times New Roman" w:hAnsi="Times New Roman" w:cs="Times New Roman"/>
          <w:color w:val="000000" w:themeColor="text1"/>
        </w:rPr>
        <w:t xml:space="preserve">Yuan, L., Lin, J., Xu, Y., Peng, Y., Clark, J.M., Gao, R., Park, Y.* and </w:t>
      </w:r>
      <w:r w:rsidR="00F96F7B">
        <w:rPr>
          <w:rFonts w:ascii="Times New Roman" w:hAnsi="Times New Roman" w:cs="Times New Roman"/>
          <w:b/>
          <w:color w:val="000000" w:themeColor="text1"/>
        </w:rPr>
        <w:t>Sun, Q.</w:t>
      </w:r>
      <w:r w:rsidR="00F96F7B">
        <w:rPr>
          <w:rFonts w:ascii="Times New Roman" w:hAnsi="Times New Roman" w:cs="Times New Roman"/>
          <w:color w:val="000000" w:themeColor="text1"/>
        </w:rPr>
        <w:t xml:space="preserve">* (2019).     Deltamethrin promotes adipogenesis via AMPKα and ER stress-mediated pathway in 3T3-L1 adipocytes and </w:t>
      </w:r>
      <w:r w:rsidR="00F96F7B">
        <w:rPr>
          <w:rFonts w:ascii="Times New Roman" w:hAnsi="Times New Roman" w:cs="Times New Roman"/>
          <w:i/>
          <w:color w:val="000000" w:themeColor="text1"/>
        </w:rPr>
        <w:t>Caenorhabditis elegans</w:t>
      </w:r>
      <w:r w:rsidR="00F96F7B">
        <w:rPr>
          <w:rFonts w:ascii="Times New Roman" w:hAnsi="Times New Roman" w:cs="Times New Roman"/>
          <w:color w:val="000000" w:themeColor="text1"/>
        </w:rPr>
        <w:t xml:space="preserve">. Food and Chemical Toxicology, 134, 110791. </w:t>
      </w:r>
      <w:r w:rsidR="00672EDD">
        <w:rPr>
          <w:rFonts w:ascii="Times New Roman" w:hAnsi="Times New Roman" w:cs="Times New Roman" w:hint="eastAsia"/>
          <w:color w:val="000000" w:themeColor="text1"/>
        </w:rPr>
        <w:t>(SCI, IF 3.9, Q1)</w:t>
      </w:r>
    </w:p>
    <w:p w14:paraId="5FEB5660" w14:textId="3E46B0E6" w:rsidR="00AE08EE" w:rsidRDefault="00787F7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24</w:t>
      </w:r>
      <w:r w:rsidR="00C5423E">
        <w:rPr>
          <w:rFonts w:ascii="Times New Roman" w:hAnsi="Times New Roman" w:cs="Times New Roman"/>
          <w:color w:val="000000" w:themeColor="text1"/>
        </w:rPr>
        <w:t xml:space="preserve">. Peng, Y., </w:t>
      </w:r>
      <w:r w:rsidR="00C5423E">
        <w:rPr>
          <w:rFonts w:ascii="Times New Roman" w:hAnsi="Times New Roman" w:cs="Times New Roman"/>
          <w:b/>
          <w:color w:val="000000" w:themeColor="text1"/>
        </w:rPr>
        <w:t>Sun, Q.</w:t>
      </w:r>
      <w:r w:rsidR="00C5423E">
        <w:rPr>
          <w:rFonts w:ascii="Times New Roman" w:hAnsi="Times New Roman" w:cs="Times New Roman"/>
          <w:color w:val="000000" w:themeColor="text1"/>
        </w:rPr>
        <w:t>*, Park, Y.* (2019). The bioactive effects of chicoric acid as a functional</w:t>
      </w:r>
      <w:r w:rsidR="00C5423E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5423E">
        <w:rPr>
          <w:rFonts w:ascii="Times New Roman" w:hAnsi="Times New Roman" w:cs="Times New Roman"/>
          <w:color w:val="000000" w:themeColor="text1"/>
        </w:rPr>
        <w:t>food ingredient. Journal of Medicinal Food, 22(7), 645-652. (co-corresponding author).</w:t>
      </w:r>
      <w:r w:rsidR="006B1AA2">
        <w:rPr>
          <w:rFonts w:ascii="Times New Roman" w:hAnsi="Times New Roman" w:cs="Times New Roman" w:hint="eastAsia"/>
          <w:color w:val="000000" w:themeColor="text1"/>
        </w:rPr>
        <w:t xml:space="preserve"> (SCI, IF 1.7, Q3)</w:t>
      </w:r>
    </w:p>
    <w:p w14:paraId="3C163828" w14:textId="61D88148" w:rsidR="00AE08EE" w:rsidRDefault="00787F7E" w:rsidP="00072B03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25</w:t>
      </w:r>
      <w:r w:rsidR="00C81C67">
        <w:rPr>
          <w:rFonts w:ascii="Times New Roman" w:hAnsi="Times New Roman" w:cs="Times New Roman"/>
          <w:color w:val="000000" w:themeColor="text1"/>
        </w:rPr>
        <w:t xml:space="preserve">. Peng, Y., </w:t>
      </w:r>
      <w:r w:rsidR="00C81C67">
        <w:rPr>
          <w:rFonts w:ascii="Times New Roman" w:hAnsi="Times New Roman" w:cs="Times New Roman"/>
          <w:b/>
          <w:color w:val="000000" w:themeColor="text1"/>
        </w:rPr>
        <w:t>Sun, Q.</w:t>
      </w:r>
      <w:r w:rsidR="00C81C67">
        <w:rPr>
          <w:rFonts w:ascii="Times New Roman" w:hAnsi="Times New Roman" w:cs="Times New Roman"/>
          <w:color w:val="000000" w:themeColor="text1"/>
        </w:rPr>
        <w:t>*, Park, Y.* (2019). Chicoric acid promotes glucose uptake and Akt phosphorylation via AMP-activated protein kinase α-dependent pathway. Journal of</w:t>
      </w:r>
      <w:r w:rsidR="00C81C6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81C67">
        <w:rPr>
          <w:rFonts w:ascii="Times New Roman" w:hAnsi="Times New Roman" w:cs="Times New Roman"/>
          <w:color w:val="000000" w:themeColor="text1"/>
        </w:rPr>
        <w:t>Functional Foods. 59, 8–15. (co-corresponding author).</w:t>
      </w:r>
      <w:r w:rsidR="006B1AA2">
        <w:rPr>
          <w:rFonts w:ascii="Times New Roman" w:hAnsi="Times New Roman" w:cs="Times New Roman" w:hint="eastAsia"/>
          <w:color w:val="000000" w:themeColor="text1"/>
        </w:rPr>
        <w:t xml:space="preserve"> (SCI, IF 3.8, Q2)</w:t>
      </w:r>
    </w:p>
    <w:p w14:paraId="172741B8" w14:textId="77777777" w:rsidR="00072B03" w:rsidRDefault="00072B03" w:rsidP="00072B03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CF3DBB2" w14:textId="523FF176" w:rsidR="00072B03" w:rsidRDefault="0072303C" w:rsidP="00072B03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72B03">
        <w:rPr>
          <w:rFonts w:ascii="Times New Roman" w:hAnsi="Times New Roman" w:cs="Times New Roman" w:hint="eastAsia"/>
          <w:b/>
          <w:bCs/>
          <w:i/>
          <w:iCs/>
          <w:color w:val="000000" w:themeColor="text1"/>
        </w:rPr>
        <w:t>P</w:t>
      </w:r>
      <w:r w:rsidRPr="00072B03">
        <w:rPr>
          <w:rFonts w:ascii="Times New Roman" w:hAnsi="Times New Roman" w:cs="Times New Roman"/>
          <w:b/>
          <w:bCs/>
          <w:i/>
          <w:iCs/>
          <w:color w:val="000000" w:themeColor="text1"/>
        </w:rPr>
        <w:t>hD research at Umass Amherst (2012-17)</w:t>
      </w:r>
    </w:p>
    <w:p w14:paraId="16C840FA" w14:textId="0B03097C" w:rsidR="00AE08EE" w:rsidRDefault="00787F7E" w:rsidP="00072B03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26</w:t>
      </w:r>
      <w:r w:rsidR="006A3B17">
        <w:rPr>
          <w:rFonts w:ascii="Times New Roman" w:hAnsi="Times New Roman" w:cs="Times New Roman"/>
          <w:color w:val="000000" w:themeColor="text1"/>
        </w:rPr>
        <w:t xml:space="preserve">. </w:t>
      </w:r>
      <w:r w:rsidR="006A3B17" w:rsidRPr="00072B03">
        <w:rPr>
          <w:rFonts w:ascii="Times New Roman" w:hAnsi="Times New Roman" w:cs="Times New Roman"/>
          <w:b/>
          <w:bCs/>
          <w:color w:val="000000" w:themeColor="text1"/>
        </w:rPr>
        <w:t>Sun, Q.</w:t>
      </w:r>
      <w:r w:rsidR="006A3B17">
        <w:rPr>
          <w:rFonts w:ascii="Times New Roman" w:hAnsi="Times New Roman" w:cs="Times New Roman"/>
          <w:color w:val="000000" w:themeColor="text1"/>
        </w:rPr>
        <w:t>, Zhang, Z., Zhang, R., Gao, R. and McClements, D.J. (2018). Development of</w:t>
      </w:r>
      <w:r w:rsidR="006A3B1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6A3B17">
        <w:rPr>
          <w:rFonts w:ascii="Times New Roman" w:hAnsi="Times New Roman" w:cs="Times New Roman"/>
          <w:color w:val="000000" w:themeColor="text1"/>
        </w:rPr>
        <w:t>functional or medical foods for oral administration of insulin for diabetes treatment:</w:t>
      </w:r>
      <w:r w:rsidR="006A3B1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6A3B17">
        <w:rPr>
          <w:rFonts w:ascii="Times New Roman" w:hAnsi="Times New Roman" w:cs="Times New Roman"/>
          <w:color w:val="000000" w:themeColor="text1"/>
        </w:rPr>
        <w:t xml:space="preserve">Gastroprotective edible microgels.  </w:t>
      </w:r>
      <w:r w:rsidR="006A3B17">
        <w:rPr>
          <w:rFonts w:ascii="Times New Roman" w:hAnsi="Times New Roman" w:cs="Times New Roman"/>
          <w:bCs/>
          <w:color w:val="000000" w:themeColor="text1"/>
        </w:rPr>
        <w:t>Journal of Agricultural and Food Chemistry</w:t>
      </w:r>
      <w:r w:rsidR="006A3B17">
        <w:rPr>
          <w:rFonts w:ascii="Times New Roman" w:hAnsi="Times New Roman" w:cs="Times New Roman"/>
          <w:color w:val="000000" w:themeColor="text1"/>
        </w:rPr>
        <w:t>, 66(19), 4820-4826.</w:t>
      </w:r>
      <w:r w:rsidR="006B1AA2">
        <w:rPr>
          <w:rFonts w:ascii="Times New Roman" w:hAnsi="Times New Roman" w:cs="Times New Roman" w:hint="eastAsia"/>
          <w:color w:val="000000" w:themeColor="text1"/>
        </w:rPr>
        <w:t xml:space="preserve"> (SCI, IF 5.7, Q1)</w:t>
      </w:r>
    </w:p>
    <w:p w14:paraId="68DBB03C" w14:textId="77777777" w:rsidR="006B1AA2" w:rsidRDefault="006B1AA2" w:rsidP="00072B03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B7165E1" w14:textId="180C5517" w:rsidR="00AE08EE" w:rsidRDefault="00C5423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2</w:t>
      </w:r>
      <w:r w:rsidR="00787F7E">
        <w:rPr>
          <w:rFonts w:ascii="Times New Roman" w:hAnsi="Times New Roman" w:cs="Times New Roman" w:hint="eastAsia"/>
          <w:color w:val="000000" w:themeColor="text1"/>
        </w:rPr>
        <w:t>7</w:t>
      </w:r>
      <w:r w:rsidR="006A3B17">
        <w:rPr>
          <w:rFonts w:ascii="Times New Roman" w:hAnsi="Times New Roman" w:cs="Times New Roman"/>
          <w:color w:val="000000" w:themeColor="text1"/>
        </w:rPr>
        <w:t xml:space="preserve">. </w:t>
      </w:r>
      <w:r w:rsidR="006A3B17">
        <w:rPr>
          <w:rFonts w:ascii="Times New Roman" w:hAnsi="Times New Roman" w:cs="Times New Roman"/>
          <w:b/>
          <w:color w:val="000000" w:themeColor="text1"/>
        </w:rPr>
        <w:t>Sun, Q</w:t>
      </w:r>
      <w:r w:rsidR="006A3B17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6A3B17">
        <w:rPr>
          <w:rFonts w:ascii="Times New Roman" w:hAnsi="Times New Roman" w:cs="Times New Roman"/>
          <w:color w:val="000000" w:themeColor="text1"/>
        </w:rPr>
        <w:t>, Lin, J., Peng, Y., Gao, R., &amp; Peng, Y. (2018). Flubendiamide Enhances</w:t>
      </w:r>
      <w:r w:rsidR="006A3B1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6A3B17">
        <w:rPr>
          <w:rFonts w:ascii="Times New Roman" w:hAnsi="Times New Roman" w:cs="Times New Roman"/>
          <w:color w:val="000000" w:themeColor="text1"/>
        </w:rPr>
        <w:t xml:space="preserve">Adipogenesis and Inhibits AMPKα in 3T3-L1 Adipocytes. </w:t>
      </w:r>
      <w:r w:rsidR="006A3B17">
        <w:rPr>
          <w:rFonts w:ascii="Times New Roman" w:hAnsi="Times New Roman" w:cs="Times New Roman"/>
          <w:b/>
          <w:color w:val="000000" w:themeColor="text1"/>
        </w:rPr>
        <w:t>Molecules</w:t>
      </w:r>
      <w:r w:rsidR="006A3B17">
        <w:rPr>
          <w:rFonts w:ascii="Times New Roman" w:hAnsi="Times New Roman" w:cs="Times New Roman"/>
          <w:color w:val="000000" w:themeColor="text1"/>
        </w:rPr>
        <w:t>, 23(11), 2950.</w:t>
      </w:r>
      <w:r w:rsidR="006B1AA2">
        <w:rPr>
          <w:rFonts w:ascii="Times New Roman" w:hAnsi="Times New Roman" w:cs="Times New Roman" w:hint="eastAsia"/>
          <w:color w:val="000000" w:themeColor="text1"/>
        </w:rPr>
        <w:t xml:space="preserve"> (SCI, IF 4.2, Q2)</w:t>
      </w:r>
    </w:p>
    <w:p w14:paraId="685E1EE9" w14:textId="74CF21F4" w:rsidR="00AE08EE" w:rsidRDefault="0072303C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787F7E">
        <w:rPr>
          <w:rFonts w:ascii="Times New Roman" w:hAnsi="Times New Roman" w:cs="Times New Roman" w:hint="eastAsia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</w:rPr>
        <w:t>Sun, Q.</w:t>
      </w:r>
      <w:r>
        <w:rPr>
          <w:rFonts w:ascii="Times New Roman" w:hAnsi="Times New Roman" w:cs="Times New Roman"/>
          <w:color w:val="000000" w:themeColor="text1"/>
        </w:rPr>
        <w:t>, Peng, Y., Qi, W., Kim, Y., Clark, J. M., Kim, D., &amp;f Park, Y. (2017). Permethrin decreased insulin-stimulated AKT phosphorylation dependent on extracellular signal-regulated kinase-1 (ERK), but not AMP-activated protein kinase α (AMPKα), in C2C12 myotubes. Food and Chemical Toxicology, 109, 95-101.</w:t>
      </w:r>
      <w:r w:rsidR="006B1AA2">
        <w:rPr>
          <w:rFonts w:ascii="Times New Roman" w:hAnsi="Times New Roman" w:cs="Times New Roman" w:hint="eastAsia"/>
          <w:color w:val="000000" w:themeColor="text1"/>
        </w:rPr>
        <w:t xml:space="preserve"> (SCI, IF 3.9, Q1)</w:t>
      </w:r>
    </w:p>
    <w:p w14:paraId="7DD4B6FE" w14:textId="58A007C9" w:rsidR="00AE08EE" w:rsidRDefault="0072303C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2</w:t>
      </w:r>
      <w:r w:rsidR="00787F7E">
        <w:rPr>
          <w:rFonts w:ascii="Times New Roman" w:hAnsi="Times New Roman" w:cs="Times New Roman" w:hint="eastAsia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>Sun, Q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, Xiao, X., Kim, Y., Kim, D., Yoon, K. S., Clark, J. M., &amp; Park, Y. (2016). Imidacloprid promotes high fat diet-induced adiposity </w:t>
      </w:r>
      <w:bookmarkStart w:id="6" w:name="_GoBack"/>
      <w:bookmarkEnd w:id="6"/>
      <w:r>
        <w:rPr>
          <w:rFonts w:ascii="Times New Roman" w:hAnsi="Times New Roman" w:cs="Times New Roman"/>
        </w:rPr>
        <w:t>and insulin resistance in male C57BL/6J mice. Journal of Agricultural and Food Chemistry, 64(49), 9293-9306.</w:t>
      </w:r>
      <w:r w:rsidR="006B1AA2">
        <w:rPr>
          <w:rFonts w:ascii="Times New Roman" w:hAnsi="Times New Roman" w:cs="Times New Roman" w:hint="eastAsia"/>
        </w:rPr>
        <w:t xml:space="preserve"> </w:t>
      </w:r>
      <w:r w:rsidR="006B1AA2">
        <w:rPr>
          <w:rFonts w:ascii="Times New Roman" w:hAnsi="Times New Roman" w:cs="Times New Roman" w:hint="eastAsia"/>
          <w:color w:val="000000" w:themeColor="text1"/>
        </w:rPr>
        <w:t>(SCI, IF 5.7, Q1)</w:t>
      </w:r>
    </w:p>
    <w:p w14:paraId="647D331F" w14:textId="5720D335" w:rsidR="00AE08EE" w:rsidRDefault="00787F7E">
      <w:pPr>
        <w:spacing w:afterLines="5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 w:themeColor="text1"/>
        </w:rPr>
        <w:t>30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</w:rPr>
        <w:t>Sun, Q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>, Clark, J. M., &amp; Park, Y. Environmental pollutants and type 2 diabetes: a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systematic review of human studies. Toxicological &amp; Environmental Chemistry,</w:t>
      </w:r>
      <w:r>
        <w:t xml:space="preserve"> </w:t>
      </w:r>
      <w:r>
        <w:rPr>
          <w:rFonts w:ascii="Times New Roman" w:hAnsi="Times New Roman" w:cs="Times New Roman"/>
        </w:rPr>
        <w:t>99(9-10), 1283-1303.</w:t>
      </w:r>
      <w:r w:rsidR="006B1AA2">
        <w:rPr>
          <w:rFonts w:ascii="Times New Roman" w:hAnsi="Times New Roman" w:cs="Times New Roman" w:hint="eastAsia"/>
        </w:rPr>
        <w:t xml:space="preserve"> </w:t>
      </w:r>
      <w:r w:rsidR="006B1AA2">
        <w:rPr>
          <w:rFonts w:ascii="Times New Roman" w:hAnsi="Times New Roman" w:cs="Times New Roman" w:hint="eastAsia"/>
          <w:color w:val="000000" w:themeColor="text1"/>
        </w:rPr>
        <w:t>(SCI, IF 1.7, Q4)</w:t>
      </w:r>
    </w:p>
    <w:p w14:paraId="321F080D" w14:textId="364F87BC" w:rsidR="00AE08EE" w:rsidRDefault="00787F7E">
      <w:pPr>
        <w:spacing w:afterLines="5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b/>
        </w:rPr>
        <w:t>Sun, Q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>, Xiao, X., Kim, D., Yoon, K. S., Clark, J. M., &amp; Park, Y. Imidacloprid promotes high fat diet-induced adiposity in female C57BL/6J mice and enhance adipogenesis in 3T3-L1 adipocytes via AMPKα-mediated pathway. Journal of Agricultural and Food Chemistry,</w:t>
      </w:r>
      <w:r>
        <w:t xml:space="preserve"> </w:t>
      </w:r>
      <w:r>
        <w:rPr>
          <w:rFonts w:ascii="Times New Roman" w:hAnsi="Times New Roman" w:cs="Times New Roman"/>
        </w:rPr>
        <w:t>65(31), 6572-6581.</w:t>
      </w:r>
      <w:r w:rsidR="006B1AA2">
        <w:rPr>
          <w:rFonts w:ascii="Times New Roman" w:hAnsi="Times New Roman" w:cs="Times New Roman" w:hint="eastAsia"/>
        </w:rPr>
        <w:t xml:space="preserve"> </w:t>
      </w:r>
      <w:r w:rsidR="006B1AA2">
        <w:rPr>
          <w:rFonts w:ascii="Times New Roman" w:hAnsi="Times New Roman" w:cs="Times New Roman" w:hint="eastAsia"/>
          <w:color w:val="000000" w:themeColor="text1"/>
        </w:rPr>
        <w:t>(SCI, IF 5.7, Q1)</w:t>
      </w:r>
    </w:p>
    <w:p w14:paraId="6B84A1C1" w14:textId="0B092CF4" w:rsidR="00AE08EE" w:rsidRDefault="00787F7E">
      <w:pPr>
        <w:spacing w:afterLines="5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b/>
        </w:rPr>
        <w:t>Sun, Q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>, Qi, W., Yang, J. J., Yoon, K. S., Clark, J. M., &amp; Park, Y. (2016). Fipronil promotes adipogenesis via AMPKα-mediated pathway in 3T3-L1 adipocytes. Food and Chemical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Toxicology, 92, 217-223.</w:t>
      </w:r>
      <w:r w:rsidR="006B1AA2">
        <w:rPr>
          <w:rFonts w:ascii="Times New Roman" w:hAnsi="Times New Roman" w:cs="Times New Roman" w:hint="eastAsia"/>
        </w:rPr>
        <w:t xml:space="preserve"> </w:t>
      </w:r>
      <w:r w:rsidR="006B1AA2">
        <w:rPr>
          <w:rFonts w:ascii="Times New Roman" w:hAnsi="Times New Roman" w:cs="Times New Roman" w:hint="eastAsia"/>
          <w:color w:val="000000" w:themeColor="text1"/>
        </w:rPr>
        <w:t>(SCI, IF 3.9, Q1)</w:t>
      </w:r>
    </w:p>
    <w:p w14:paraId="5A3E4A72" w14:textId="4618AB5E" w:rsidR="00AE08EE" w:rsidRDefault="00787F7E">
      <w:pPr>
        <w:spacing w:afterLines="5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>33</w:t>
      </w:r>
      <w:r w:rsidR="00F96F7B">
        <w:rPr>
          <w:rFonts w:ascii="Times New Roman" w:hAnsi="Times New Roman" w:cs="Times New Roman" w:hint="eastAsia"/>
        </w:rPr>
        <w:t xml:space="preserve">. </w:t>
      </w:r>
      <w:r w:rsidR="00F96F7B">
        <w:rPr>
          <w:rFonts w:ascii="Times New Roman" w:hAnsi="Times New Roman" w:cs="Times New Roman" w:hint="eastAsia"/>
          <w:bCs/>
          <w:color w:val="000000" w:themeColor="text1"/>
        </w:rPr>
        <w:t>Kim, J.</w:t>
      </w:r>
      <w:r w:rsidR="00F96F7B">
        <w:rPr>
          <w:rFonts w:ascii="Times New Roman" w:hAnsi="Times New Roman" w:cs="Times New Roman" w:hint="eastAsia"/>
          <w:color w:val="000000" w:themeColor="text1"/>
        </w:rPr>
        <w:t xml:space="preserve">, </w:t>
      </w:r>
      <w:r w:rsidR="00F96F7B">
        <w:rPr>
          <w:rFonts w:ascii="Times New Roman" w:hAnsi="Times New Roman" w:cs="Times New Roman" w:hint="eastAsia"/>
          <w:b/>
          <w:color w:val="000000" w:themeColor="text1"/>
        </w:rPr>
        <w:t>Sun, Q</w:t>
      </w:r>
      <w:r w:rsidR="00F96F7B">
        <w:rPr>
          <w:rFonts w:ascii="Times New Roman" w:hAnsi="Times New Roman" w:cs="Times New Roman" w:hint="eastAsia"/>
          <w:b/>
          <w:bCs/>
          <w:color w:val="000000" w:themeColor="text1"/>
        </w:rPr>
        <w:t>.</w:t>
      </w:r>
      <w:r w:rsidR="00F96F7B">
        <w:rPr>
          <w:rFonts w:ascii="Times New Roman" w:hAnsi="Times New Roman" w:cs="Times New Roman" w:hint="eastAsia"/>
          <w:color w:val="000000" w:themeColor="text1"/>
        </w:rPr>
        <w:t>, Yue, Y., Yoon, K. S., Whang, K. Y., Clark, J. M., &amp; Park, Y. (2016). 4</w:t>
      </w:r>
      <w:r w:rsidR="00F96F7B">
        <w:rPr>
          <w:rFonts w:ascii="Times New Roman" w:hAnsi="Times New Roman" w:cs="Times New Roman" w:hint="eastAsia"/>
          <w:color w:val="000000" w:themeColor="text1"/>
        </w:rPr>
        <w:t>′</w:t>
      </w:r>
      <w:r w:rsidR="00F96F7B">
        <w:rPr>
          <w:rFonts w:ascii="Times New Roman" w:hAnsi="Times New Roman" w:cs="Times New Roman" w:hint="eastAsia"/>
          <w:color w:val="000000" w:themeColor="text1"/>
        </w:rPr>
        <w:t>-Dichlorodiphenyltrichloroethane (DDT) and 4, 4</w:t>
      </w:r>
      <w:r w:rsidR="00F96F7B">
        <w:rPr>
          <w:rFonts w:ascii="Times New Roman" w:hAnsi="Times New Roman" w:cs="Times New Roman" w:hint="eastAsia"/>
          <w:color w:val="000000" w:themeColor="text1"/>
        </w:rPr>
        <w:t>′</w:t>
      </w:r>
      <w:r w:rsidR="00F96F7B">
        <w:rPr>
          <w:rFonts w:ascii="Times New Roman" w:hAnsi="Times New Roman" w:cs="Times New Roman" w:hint="eastAsia"/>
          <w:color w:val="000000" w:themeColor="text1"/>
        </w:rPr>
        <w:t xml:space="preserve">dichlorodiphenyldichloroethylene (DDE) promote adipogenesis in 3T3-L1 adipocyte cell culture. Pesticide </w:t>
      </w:r>
      <w:r w:rsidR="00F96F7B">
        <w:rPr>
          <w:rFonts w:ascii="Times New Roman" w:hAnsi="Times New Roman" w:cs="Times New Roman"/>
          <w:color w:val="000000" w:themeColor="text1"/>
        </w:rPr>
        <w:t>B</w:t>
      </w:r>
      <w:r w:rsidR="00F96F7B">
        <w:rPr>
          <w:rFonts w:ascii="Times New Roman" w:hAnsi="Times New Roman" w:cs="Times New Roman" w:hint="eastAsia"/>
          <w:color w:val="000000" w:themeColor="text1"/>
        </w:rPr>
        <w:t>iochemistr</w:t>
      </w:r>
      <w:r w:rsidR="00F96F7B">
        <w:rPr>
          <w:rFonts w:ascii="Times New Roman" w:hAnsi="Times New Roman" w:cs="Times New Roman"/>
          <w:color w:val="000000" w:themeColor="text1"/>
        </w:rPr>
        <w:t>y and Physiology, 131, 40-45. (co-first author).</w:t>
      </w:r>
      <w:r w:rsidR="006B1AA2">
        <w:rPr>
          <w:rFonts w:ascii="Times New Roman" w:hAnsi="Times New Roman" w:cs="Times New Roman" w:hint="eastAsia"/>
          <w:color w:val="000000" w:themeColor="text1"/>
        </w:rPr>
        <w:t xml:space="preserve"> (SCI, IF 4.2, Q1)</w:t>
      </w:r>
    </w:p>
    <w:p w14:paraId="22BACF75" w14:textId="13AAB2C9" w:rsidR="00AE08EE" w:rsidRDefault="00787F7E">
      <w:pPr>
        <w:spacing w:afterLines="50"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</w:rPr>
        <w:t>34</w:t>
      </w:r>
      <w:r w:rsidR="00C5423E">
        <w:rPr>
          <w:rFonts w:ascii="Times New Roman" w:hAnsi="Times New Roman" w:cs="Times New Roman"/>
        </w:rPr>
        <w:t>.</w:t>
      </w:r>
      <w:r w:rsidR="00C5423E">
        <w:rPr>
          <w:rFonts w:ascii="Times New Roman" w:hAnsi="Times New Roman" w:cs="Times New Roman" w:hint="eastAsia"/>
        </w:rPr>
        <w:t xml:space="preserve"> </w:t>
      </w:r>
      <w:r w:rsidR="00C5423E">
        <w:rPr>
          <w:rFonts w:ascii="Times New Roman" w:hAnsi="Times New Roman" w:cs="Times New Roman"/>
          <w:b/>
        </w:rPr>
        <w:t>Sun, Q</w:t>
      </w:r>
      <w:r w:rsidR="00C5423E">
        <w:rPr>
          <w:rFonts w:ascii="Times New Roman" w:hAnsi="Times New Roman" w:cs="Times New Roman"/>
          <w:b/>
          <w:bCs/>
        </w:rPr>
        <w:t>.</w:t>
      </w:r>
      <w:r w:rsidR="00C5423E">
        <w:rPr>
          <w:rFonts w:ascii="Times New Roman" w:hAnsi="Times New Roman" w:cs="Times New Roman"/>
        </w:rPr>
        <w:t xml:space="preserve">, Yue, Y., Shen, P., Yang, J. J., &amp; Park, Y. (2016). Cranberry </w:t>
      </w:r>
      <w:r w:rsidR="00C5423E">
        <w:rPr>
          <w:rFonts w:ascii="Times New Roman" w:hAnsi="Times New Roman" w:cs="Times New Roman" w:hint="eastAsia"/>
        </w:rPr>
        <w:t>p</w:t>
      </w:r>
      <w:r w:rsidR="00C5423E">
        <w:rPr>
          <w:rFonts w:ascii="Times New Roman" w:hAnsi="Times New Roman" w:cs="Times New Roman"/>
        </w:rPr>
        <w:t xml:space="preserve">roduct decreases fat accumulation in </w:t>
      </w:r>
      <w:r w:rsidR="00C5423E">
        <w:rPr>
          <w:rFonts w:ascii="Times New Roman" w:hAnsi="Times New Roman" w:cs="Times New Roman"/>
          <w:i/>
          <w:color w:val="000000" w:themeColor="text1"/>
        </w:rPr>
        <w:t xml:space="preserve">Caenorhabditis elegans. </w:t>
      </w:r>
      <w:r w:rsidR="00C5423E">
        <w:rPr>
          <w:rFonts w:ascii="Times New Roman" w:hAnsi="Times New Roman" w:cs="Times New Roman"/>
          <w:color w:val="000000" w:themeColor="text1"/>
        </w:rPr>
        <w:t>Journal of Medicinal Food, 19(4), 427-433.</w:t>
      </w:r>
      <w:r w:rsidR="006B1AA2">
        <w:rPr>
          <w:rFonts w:ascii="Times New Roman" w:hAnsi="Times New Roman" w:cs="Times New Roman" w:hint="eastAsia"/>
          <w:color w:val="000000" w:themeColor="text1"/>
        </w:rPr>
        <w:t xml:space="preserve"> (SCI, IF 1.7, Q3)</w:t>
      </w:r>
    </w:p>
    <w:p w14:paraId="5614C9E2" w14:textId="614F62EF" w:rsidR="00592708" w:rsidRDefault="00787F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35</w:t>
      </w:r>
      <w:r w:rsidR="002C14EA">
        <w:rPr>
          <w:rFonts w:ascii="Times New Roman" w:hAnsi="Times New Roman" w:cs="Times New Roman"/>
        </w:rPr>
        <w:t xml:space="preserve">. </w:t>
      </w:r>
      <w:r w:rsidR="002C14EA">
        <w:rPr>
          <w:rFonts w:ascii="Times New Roman" w:hAnsi="Times New Roman" w:cs="Times New Roman"/>
          <w:bCs/>
        </w:rPr>
        <w:t>Salvia-Trujillo, L.,</w:t>
      </w:r>
      <w:r w:rsidR="002C14EA">
        <w:rPr>
          <w:rFonts w:ascii="Times New Roman" w:hAnsi="Times New Roman" w:cs="Times New Roman"/>
        </w:rPr>
        <w:t xml:space="preserve"> </w:t>
      </w:r>
      <w:r w:rsidR="002C14EA">
        <w:rPr>
          <w:rFonts w:ascii="Times New Roman" w:hAnsi="Times New Roman" w:cs="Times New Roman"/>
          <w:b/>
        </w:rPr>
        <w:t>Sun, Q</w:t>
      </w:r>
      <w:r w:rsidR="002C14EA">
        <w:rPr>
          <w:rFonts w:ascii="Times New Roman" w:hAnsi="Times New Roman" w:cs="Times New Roman"/>
          <w:b/>
          <w:bCs/>
        </w:rPr>
        <w:t>.</w:t>
      </w:r>
      <w:r w:rsidR="002C14EA">
        <w:rPr>
          <w:rFonts w:ascii="Times New Roman" w:hAnsi="Times New Roman" w:cs="Times New Roman"/>
        </w:rPr>
        <w:t xml:space="preserve">, Um, B. H., Park, Y., &amp; McClements, D. J. (2015). </w:t>
      </w:r>
      <w:r w:rsidR="002C14EA">
        <w:rPr>
          <w:rFonts w:ascii="Times New Roman" w:hAnsi="Times New Roman" w:cs="Times New Roman"/>
          <w:i/>
          <w:color w:val="000000" w:themeColor="text1"/>
        </w:rPr>
        <w:t>In vitro</w:t>
      </w:r>
      <w:r w:rsidR="002C14EA">
        <w:rPr>
          <w:rFonts w:ascii="Times New Roman" w:hAnsi="Times New Roman" w:cs="Times New Roman"/>
          <w:color w:val="000000" w:themeColor="text1"/>
        </w:rPr>
        <w:t xml:space="preserve"> </w:t>
      </w:r>
      <w:r w:rsidR="002C14EA">
        <w:rPr>
          <w:rFonts w:ascii="Times New Roman" w:hAnsi="Times New Roman" w:cs="Times New Roman"/>
        </w:rPr>
        <w:t xml:space="preserve">and </w:t>
      </w:r>
      <w:r w:rsidR="002C14EA">
        <w:rPr>
          <w:rFonts w:ascii="Times New Roman" w:hAnsi="Times New Roman" w:cs="Times New Roman"/>
          <w:i/>
          <w:color w:val="000000" w:themeColor="text1"/>
        </w:rPr>
        <w:t>in vivo</w:t>
      </w:r>
      <w:r w:rsidR="002C14EA">
        <w:rPr>
          <w:rFonts w:ascii="Times New Roman" w:hAnsi="Times New Roman" w:cs="Times New Roman"/>
          <w:color w:val="000000" w:themeColor="text1"/>
        </w:rPr>
        <w:t xml:space="preserve"> </w:t>
      </w:r>
      <w:r w:rsidR="002C14EA">
        <w:rPr>
          <w:rFonts w:ascii="Times New Roman" w:hAnsi="Times New Roman" w:cs="Times New Roman"/>
        </w:rPr>
        <w:t>study of fucoxanthin bioavailability from nanoemulsion-based delivery systems: Impact of lipid carrier type. Journal of Functional Foods, 17, 293-304. (co-first author).</w:t>
      </w:r>
      <w:r w:rsidR="006B1AA2">
        <w:rPr>
          <w:rFonts w:ascii="Times New Roman" w:hAnsi="Times New Roman" w:cs="Times New Roman" w:hint="eastAsia"/>
        </w:rPr>
        <w:t xml:space="preserve"> </w:t>
      </w:r>
      <w:r w:rsidR="006B1AA2">
        <w:rPr>
          <w:rFonts w:ascii="Times New Roman" w:hAnsi="Times New Roman" w:cs="Times New Roman" w:hint="eastAsia"/>
          <w:color w:val="000000" w:themeColor="text1"/>
        </w:rPr>
        <w:t>(SCI, IF 3.8, Q2)</w:t>
      </w:r>
    </w:p>
    <w:p w14:paraId="5B8C3D99" w14:textId="77777777" w:rsidR="00264B24" w:rsidRDefault="00264B24">
      <w:pPr>
        <w:spacing w:after="0"/>
        <w:rPr>
          <w:rFonts w:ascii="Times New Roman" w:hAnsi="Times New Roman" w:cs="Times New Roman"/>
        </w:rPr>
      </w:pPr>
    </w:p>
    <w:p w14:paraId="14515001" w14:textId="71A33B08" w:rsidR="008D2CAE" w:rsidRDefault="008D2CAE">
      <w:pPr>
        <w:spacing w:after="0"/>
        <w:rPr>
          <w:rFonts w:ascii="Times New Roman" w:hAnsi="Times New Roman" w:cs="Times New Roman"/>
          <w:b/>
          <w:bCs/>
        </w:rPr>
      </w:pPr>
      <w:r w:rsidRPr="008D2CAE">
        <w:rPr>
          <w:rFonts w:ascii="Times New Roman" w:hAnsi="Times New Roman" w:cs="Times New Roman" w:hint="eastAsia"/>
          <w:b/>
          <w:bCs/>
        </w:rPr>
        <w:t>Patents</w:t>
      </w:r>
    </w:p>
    <w:p w14:paraId="4A1C8E29" w14:textId="0E521A9A" w:rsidR="008D2CAE" w:rsidRDefault="008D2CAE">
      <w:pPr>
        <w:spacing w:after="0"/>
        <w:rPr>
          <w:rFonts w:ascii="Times New Roman" w:hAnsi="Times New Roman" w:cs="Times New Roman"/>
          <w:bCs/>
          <w:color w:val="000000" w:themeColor="text1"/>
        </w:rPr>
      </w:pPr>
      <w:r w:rsidRPr="008D2CAE">
        <w:rPr>
          <w:rFonts w:ascii="Times New Roman" w:hAnsi="Times New Roman" w:cs="Times New Roman" w:hint="eastAsia"/>
          <w:bCs/>
          <w:color w:val="000000" w:themeColor="text1"/>
        </w:rPr>
        <w:t xml:space="preserve">1. </w:t>
      </w:r>
      <w:r w:rsidR="001E4094" w:rsidRPr="001E4094">
        <w:rPr>
          <w:rFonts w:ascii="Times New Roman" w:hAnsi="Times New Roman" w:cs="Times New Roman" w:hint="eastAsia"/>
          <w:b/>
          <w:color w:val="000000" w:themeColor="text1"/>
        </w:rPr>
        <w:t>Quancai Sun</w:t>
      </w:r>
      <w:r w:rsidR="001E4094">
        <w:rPr>
          <w:rFonts w:ascii="Times New Roman" w:hAnsi="Times New Roman" w:cs="Times New Roman" w:hint="eastAsia"/>
          <w:bCs/>
          <w:color w:val="000000" w:themeColor="text1"/>
        </w:rPr>
        <w:t xml:space="preserve">, Ge Wang, Ge Chen, Ye Peng, Xiaoshuang Dai, Ruichang Gao. </w:t>
      </w:r>
      <w:r w:rsidRPr="008D2CAE">
        <w:rPr>
          <w:rFonts w:ascii="Times New Roman" w:hAnsi="Times New Roman" w:cs="Times New Roman"/>
          <w:bCs/>
          <w:color w:val="000000" w:themeColor="text1"/>
        </w:rPr>
        <w:t>A Polypeptide LLLE Derived from Sturgeon Cartilage and Its Application</w:t>
      </w:r>
      <w:r w:rsidR="001E4094">
        <w:rPr>
          <w:rFonts w:ascii="Times New Roman" w:hAnsi="Times New Roman" w:cs="Times New Roman" w:hint="eastAsia"/>
          <w:bCs/>
          <w:color w:val="000000" w:themeColor="text1"/>
        </w:rPr>
        <w:t xml:space="preserve">, </w:t>
      </w:r>
      <w:r w:rsidR="001E4094" w:rsidRPr="001E4094">
        <w:rPr>
          <w:rFonts w:ascii="Times New Roman" w:hAnsi="Times New Roman" w:cs="Times New Roman"/>
          <w:bCs/>
          <w:color w:val="000000" w:themeColor="text1"/>
        </w:rPr>
        <w:t>Patent Application Number</w:t>
      </w:r>
      <w:r w:rsidR="001E4094">
        <w:rPr>
          <w:rFonts w:ascii="Times New Roman" w:hAnsi="Times New Roman" w:cs="Times New Roman" w:hint="eastAsia"/>
          <w:bCs/>
          <w:color w:val="000000" w:themeColor="text1"/>
        </w:rPr>
        <w:t>: 202310180142.X</w:t>
      </w:r>
    </w:p>
    <w:p w14:paraId="07EA1A70" w14:textId="77777777" w:rsidR="001E4094" w:rsidRDefault="001E4094">
      <w:pPr>
        <w:spacing w:after="0"/>
        <w:rPr>
          <w:rFonts w:ascii="Times New Roman" w:hAnsi="Times New Roman" w:cs="Times New Roman"/>
          <w:bCs/>
          <w:color w:val="000000" w:themeColor="text1"/>
        </w:rPr>
      </w:pPr>
    </w:p>
    <w:p w14:paraId="45C1A37C" w14:textId="0842E9B7" w:rsidR="001E4094" w:rsidRDefault="001E4094">
      <w:pPr>
        <w:spacing w:after="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 w:hint="eastAsia"/>
          <w:bCs/>
          <w:color w:val="000000" w:themeColor="text1"/>
        </w:rPr>
        <w:t xml:space="preserve">2. Xiaoshuang Dai, </w:t>
      </w:r>
      <w:r w:rsidRPr="001E4094">
        <w:rPr>
          <w:rFonts w:ascii="Times New Roman" w:hAnsi="Times New Roman" w:cs="Times New Roman" w:hint="eastAsia"/>
          <w:b/>
          <w:color w:val="000000" w:themeColor="text1"/>
        </w:rPr>
        <w:t>Quancai Sun</w:t>
      </w:r>
      <w:r>
        <w:rPr>
          <w:rFonts w:ascii="Times New Roman" w:hAnsi="Times New Roman" w:cs="Times New Roman" w:hint="eastAsia"/>
          <w:bCs/>
          <w:color w:val="000000" w:themeColor="text1"/>
        </w:rPr>
        <w:t xml:space="preserve">, Ge Wang, Shu Cheng, Ye Peng, Junli Ren, Mingming Wang, Fei Deng. </w:t>
      </w:r>
      <w:r w:rsidRPr="001E4094">
        <w:rPr>
          <w:rFonts w:ascii="Times New Roman" w:hAnsi="Times New Roman" w:cs="Times New Roman"/>
          <w:bCs/>
          <w:color w:val="000000" w:themeColor="text1"/>
        </w:rPr>
        <w:t>Lactiplantibacillus plantarum Y-1 and Its Application</w:t>
      </w:r>
      <w:r>
        <w:rPr>
          <w:rFonts w:ascii="Times New Roman" w:hAnsi="Times New Roman" w:cs="Times New Roman" w:hint="eastAsia"/>
          <w:bCs/>
          <w:color w:val="000000" w:themeColor="text1"/>
        </w:rPr>
        <w:t xml:space="preserve">, </w:t>
      </w:r>
      <w:r w:rsidRPr="001E4094">
        <w:rPr>
          <w:rFonts w:ascii="Times New Roman" w:hAnsi="Times New Roman" w:cs="Times New Roman"/>
          <w:bCs/>
          <w:color w:val="000000" w:themeColor="text1"/>
        </w:rPr>
        <w:t>Patent Application Number</w:t>
      </w:r>
      <w:r>
        <w:rPr>
          <w:rFonts w:ascii="Times New Roman" w:hAnsi="Times New Roman" w:cs="Times New Roman" w:hint="eastAsia"/>
          <w:bCs/>
          <w:color w:val="000000" w:themeColor="text1"/>
        </w:rPr>
        <w:t>:</w:t>
      </w:r>
      <w:r w:rsidR="00C041B1">
        <w:rPr>
          <w:rFonts w:ascii="Times New Roman" w:hAnsi="Times New Roman" w:cs="Times New Roman" w:hint="eastAsia"/>
          <w:bCs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</w:rPr>
        <w:t>202310678758.X</w:t>
      </w:r>
    </w:p>
    <w:p w14:paraId="578A3E27" w14:textId="77777777" w:rsidR="001E4094" w:rsidRDefault="001E4094">
      <w:pPr>
        <w:spacing w:after="0"/>
        <w:rPr>
          <w:rFonts w:ascii="Times New Roman" w:hAnsi="Times New Roman" w:cs="Times New Roman"/>
          <w:bCs/>
          <w:color w:val="000000" w:themeColor="text1"/>
        </w:rPr>
      </w:pPr>
    </w:p>
    <w:p w14:paraId="71F376BD" w14:textId="2AB40E3A" w:rsidR="00C041B1" w:rsidRPr="00C041B1" w:rsidRDefault="001E4094" w:rsidP="00C041B1">
      <w:pPr>
        <w:spacing w:after="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 w:hint="eastAsia"/>
          <w:bCs/>
          <w:color w:val="000000" w:themeColor="text1"/>
        </w:rPr>
        <w:t xml:space="preserve">3. </w:t>
      </w:r>
      <w:r w:rsidR="00913612">
        <w:rPr>
          <w:rFonts w:ascii="Times New Roman" w:hAnsi="Times New Roman" w:cs="Times New Roman" w:hint="eastAsia"/>
          <w:bCs/>
          <w:color w:val="000000" w:themeColor="text1"/>
        </w:rPr>
        <w:t xml:space="preserve">Lin Wang, Ruichang Gao, Li Yuan, Yue Zhou, </w:t>
      </w:r>
      <w:r w:rsidR="00913612" w:rsidRPr="0072303C">
        <w:rPr>
          <w:rFonts w:ascii="Times New Roman" w:hAnsi="Times New Roman" w:cs="Times New Roman" w:hint="eastAsia"/>
          <w:b/>
          <w:color w:val="000000" w:themeColor="text1"/>
        </w:rPr>
        <w:t>Quancai Sun</w:t>
      </w:r>
      <w:r w:rsidR="00913612">
        <w:rPr>
          <w:rFonts w:ascii="Times New Roman" w:hAnsi="Times New Roman" w:cs="Times New Roman" w:hint="eastAsia"/>
          <w:bCs/>
          <w:color w:val="000000" w:themeColor="text1"/>
        </w:rPr>
        <w:t xml:space="preserve">. </w:t>
      </w:r>
      <w:r w:rsidR="00C041B1" w:rsidRPr="00C041B1">
        <w:rPr>
          <w:rFonts w:ascii="Times New Roman" w:hAnsi="Times New Roman" w:cs="Times New Roman"/>
          <w:bCs/>
          <w:color w:val="000000" w:themeColor="text1"/>
        </w:rPr>
        <w:t>A Preparation Method of Fish-Derived Collagen Peptides for Delaying Aging</w:t>
      </w:r>
      <w:r w:rsidR="00C041B1">
        <w:rPr>
          <w:rFonts w:ascii="Times New Roman" w:hAnsi="Times New Roman" w:cs="Times New Roman" w:hint="eastAsia"/>
          <w:bCs/>
          <w:color w:val="000000" w:themeColor="text1"/>
        </w:rPr>
        <w:t xml:space="preserve">, </w:t>
      </w:r>
      <w:r w:rsidR="00C041B1" w:rsidRPr="001E4094">
        <w:rPr>
          <w:rFonts w:ascii="Times New Roman" w:hAnsi="Times New Roman" w:cs="Times New Roman"/>
          <w:bCs/>
          <w:color w:val="000000" w:themeColor="text1"/>
        </w:rPr>
        <w:t>Patent Application Number</w:t>
      </w:r>
      <w:r w:rsidR="00C041B1">
        <w:rPr>
          <w:rFonts w:ascii="Times New Roman" w:hAnsi="Times New Roman" w:cs="Times New Roman" w:hint="eastAsia"/>
          <w:bCs/>
          <w:color w:val="000000" w:themeColor="text1"/>
        </w:rPr>
        <w:t>: 201811518157.8</w:t>
      </w:r>
    </w:p>
    <w:p w14:paraId="44F07243" w14:textId="5B7072CF" w:rsidR="001E4094" w:rsidRPr="008D2CAE" w:rsidRDefault="001E4094">
      <w:pPr>
        <w:spacing w:after="0"/>
        <w:rPr>
          <w:rFonts w:ascii="Times New Roman" w:hAnsi="Times New Roman" w:cs="Times New Roman"/>
          <w:bCs/>
          <w:color w:val="000000" w:themeColor="text1"/>
        </w:rPr>
      </w:pPr>
    </w:p>
    <w:p w14:paraId="2F5FFE96" w14:textId="77777777" w:rsidR="00592708" w:rsidRDefault="00592708" w:rsidP="00592708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Grants (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>As Principal Investigator</w:t>
      </w:r>
      <w:r>
        <w:rPr>
          <w:rFonts w:ascii="Times New Roman" w:hAnsi="Times New Roman" w:cs="Times New Roman"/>
          <w:b/>
          <w:color w:val="000000" w:themeColor="text1"/>
        </w:rPr>
        <w:t>)</w:t>
      </w:r>
    </w:p>
    <w:p w14:paraId="355AFF04" w14:textId="711CAF68" w:rsidR="00E513C1" w:rsidRPr="00B26C82" w:rsidRDefault="00E513C1" w:rsidP="00B26C82">
      <w:pPr>
        <w:spacing w:after="0"/>
        <w:rPr>
          <w:rFonts w:ascii="Times New Roman" w:hAnsi="Times New Roman" w:cs="Times New Roman"/>
          <w:bCs/>
          <w:color w:val="000000" w:themeColor="text1"/>
        </w:rPr>
      </w:pPr>
      <w:r w:rsidRPr="00E513C1">
        <w:rPr>
          <w:rFonts w:ascii="Times New Roman" w:hAnsi="Times New Roman" w:cs="Times New Roman" w:hint="eastAsia"/>
          <w:bCs/>
          <w:color w:val="000000" w:themeColor="text1"/>
        </w:rPr>
        <w:t xml:space="preserve">1. </w:t>
      </w:r>
      <w:r w:rsidR="00B26C82">
        <w:rPr>
          <w:rFonts w:ascii="Times New Roman" w:hAnsi="Times New Roman" w:cs="Times New Roman" w:hint="eastAsia"/>
          <w:bCs/>
          <w:color w:val="000000" w:themeColor="text1"/>
        </w:rPr>
        <w:t>United States Department of Agriculture-</w:t>
      </w:r>
      <w:r w:rsidR="00B26C82" w:rsidRPr="00B26C82">
        <w:rPr>
          <w:rFonts w:ascii="Times New Roman" w:hAnsi="Times New Roman" w:cs="Times New Roman"/>
          <w:bCs/>
          <w:color w:val="000000" w:themeColor="text1"/>
        </w:rPr>
        <w:t xml:space="preserve">National Institute of Food and Agriculture </w:t>
      </w:r>
      <w:r w:rsidR="00B26C82">
        <w:rPr>
          <w:rFonts w:ascii="Times New Roman" w:hAnsi="Times New Roman" w:cs="Times New Roman" w:hint="eastAsia"/>
          <w:bCs/>
          <w:color w:val="000000" w:themeColor="text1"/>
        </w:rPr>
        <w:t>(USDA-NIFA)</w:t>
      </w:r>
      <w:r w:rsidRPr="00E513C1">
        <w:rPr>
          <w:rFonts w:ascii="Times New Roman" w:hAnsi="Times New Roman" w:cs="Times New Roman" w:hint="eastAsia"/>
          <w:bCs/>
          <w:color w:val="000000" w:themeColor="text1"/>
        </w:rPr>
        <w:t>, Title:</w:t>
      </w:r>
      <w:r w:rsidRPr="00E513C1">
        <w:rPr>
          <w:bCs/>
        </w:rPr>
        <w:t xml:space="preserve"> </w:t>
      </w:r>
      <w:r w:rsidR="00B26C82" w:rsidRPr="00B26C82">
        <w:rPr>
          <w:rFonts w:ascii="Times New Roman" w:hAnsi="Times New Roman" w:cs="Times New Roman"/>
          <w:bCs/>
          <w:color w:val="000000" w:themeColor="text1"/>
        </w:rPr>
        <w:t>Strategies to elucidate and prevent food</w:t>
      </w:r>
      <w:r w:rsidR="00B26C82">
        <w:rPr>
          <w:rFonts w:ascii="Times New Roman" w:hAnsi="Times New Roman" w:cs="Times New Roman" w:hint="eastAsia"/>
          <w:bCs/>
          <w:color w:val="000000" w:themeColor="text1"/>
        </w:rPr>
        <w:t xml:space="preserve"> </w:t>
      </w:r>
      <w:r w:rsidR="00B26C82" w:rsidRPr="00B26C82">
        <w:rPr>
          <w:rFonts w:ascii="Times New Roman" w:hAnsi="Times New Roman" w:cs="Times New Roman"/>
          <w:bCs/>
          <w:color w:val="000000" w:themeColor="text1"/>
        </w:rPr>
        <w:t>contaminant fluorotelomer alcohol-induced colonic inflammation via gut</w:t>
      </w:r>
      <w:r w:rsidR="00B26C82">
        <w:rPr>
          <w:rFonts w:ascii="Times New Roman" w:hAnsi="Times New Roman" w:cs="Times New Roman" w:hint="eastAsia"/>
          <w:bCs/>
          <w:color w:val="000000" w:themeColor="text1"/>
        </w:rPr>
        <w:t xml:space="preserve"> </w:t>
      </w:r>
      <w:r w:rsidR="00B26C82" w:rsidRPr="00B26C82">
        <w:rPr>
          <w:rFonts w:ascii="Times New Roman" w:hAnsi="Times New Roman" w:cs="Times New Roman"/>
          <w:bCs/>
          <w:color w:val="000000" w:themeColor="text1"/>
        </w:rPr>
        <w:t>microbiota</w:t>
      </w:r>
      <w:r>
        <w:rPr>
          <w:rFonts w:ascii="Times New Roman" w:hAnsi="Times New Roman" w:cs="Times New Roman" w:hint="eastAsia"/>
          <w:bCs/>
          <w:color w:val="000000" w:themeColor="text1"/>
        </w:rPr>
        <w:t xml:space="preserve">, PI: </w:t>
      </w:r>
      <w:r>
        <w:rPr>
          <w:rFonts w:ascii="Times New Roman" w:hAnsi="Times New Roman" w:cs="Times New Roman" w:hint="eastAsia"/>
        </w:rPr>
        <w:t>Q. Sun, USD</w:t>
      </w:r>
      <w:r w:rsidR="002C0B0C">
        <w:rPr>
          <w:rFonts w:ascii="Times New Roman" w:hAnsi="Times New Roman" w:cs="Times New Roman" w:hint="eastAsia"/>
        </w:rPr>
        <w:t xml:space="preserve"> </w:t>
      </w:r>
      <w:r w:rsidR="00B26C82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00,000, Aug.202</w:t>
      </w:r>
      <w:r w:rsidR="00B26C82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-Aug.202</w:t>
      </w:r>
      <w:r w:rsidR="00B26C82"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.</w:t>
      </w:r>
      <w:r w:rsidR="006F648F">
        <w:rPr>
          <w:rFonts w:ascii="Times New Roman" w:hAnsi="Times New Roman" w:cs="Times New Roman" w:hint="eastAsia"/>
        </w:rPr>
        <w:t xml:space="preserve"> </w:t>
      </w:r>
      <w:r w:rsidR="00B26C82">
        <w:rPr>
          <w:rFonts w:ascii="Times New Roman" w:hAnsi="Times New Roman" w:cs="Times New Roman" w:hint="eastAsia"/>
        </w:rPr>
        <w:t>(Pending)</w:t>
      </w:r>
    </w:p>
    <w:p w14:paraId="15FB425E" w14:textId="77777777" w:rsidR="002C0B0C" w:rsidRDefault="002C0B0C" w:rsidP="00592708">
      <w:pPr>
        <w:spacing w:after="0"/>
        <w:rPr>
          <w:rFonts w:ascii="Times New Roman" w:hAnsi="Times New Roman" w:cs="Times New Roman"/>
        </w:rPr>
      </w:pPr>
    </w:p>
    <w:p w14:paraId="466A7833" w14:textId="685706FB" w:rsidR="00B26C82" w:rsidRDefault="00B26C82" w:rsidP="00B26C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color w:val="000000" w:themeColor="text1"/>
        </w:rPr>
        <w:t>2</w:t>
      </w:r>
      <w:r w:rsidRPr="00E513C1">
        <w:rPr>
          <w:rFonts w:ascii="Times New Roman" w:hAnsi="Times New Roman" w:cs="Times New Roman" w:hint="eastAsia"/>
          <w:bCs/>
          <w:color w:val="000000" w:themeColor="text1"/>
        </w:rPr>
        <w:t xml:space="preserve">. Florida State University </w:t>
      </w:r>
      <w:r w:rsidRPr="00E513C1">
        <w:rPr>
          <w:rFonts w:ascii="Times New Roman" w:hAnsi="Times New Roman" w:cs="Times New Roman"/>
          <w:bCs/>
          <w:color w:val="000000" w:themeColor="text1"/>
        </w:rPr>
        <w:t>Council on Research &amp; Creativity grant</w:t>
      </w:r>
      <w:r>
        <w:rPr>
          <w:rFonts w:ascii="Times New Roman" w:hAnsi="Times New Roman" w:cs="Times New Roman" w:hint="eastAsia"/>
          <w:bCs/>
          <w:color w:val="000000" w:themeColor="text1"/>
        </w:rPr>
        <w:t xml:space="preserve"> (startup)</w:t>
      </w:r>
      <w:r w:rsidRPr="00E513C1">
        <w:rPr>
          <w:rFonts w:ascii="Times New Roman" w:hAnsi="Times New Roman" w:cs="Times New Roman" w:hint="eastAsia"/>
          <w:bCs/>
          <w:color w:val="000000" w:themeColor="text1"/>
        </w:rPr>
        <w:t>, Title:</w:t>
      </w:r>
      <w:r w:rsidRPr="00E513C1">
        <w:rPr>
          <w:bCs/>
        </w:rPr>
        <w:t xml:space="preserve"> </w:t>
      </w:r>
      <w:r w:rsidRPr="00E513C1">
        <w:rPr>
          <w:rFonts w:ascii="Times New Roman" w:hAnsi="Times New Roman" w:cs="Times New Roman"/>
          <w:bCs/>
          <w:color w:val="000000" w:themeColor="text1"/>
        </w:rPr>
        <w:t>The influence of food contaminants /food components on gut microbiota and human health</w:t>
      </w:r>
      <w:r>
        <w:rPr>
          <w:rFonts w:ascii="Times New Roman" w:hAnsi="Times New Roman" w:cs="Times New Roman" w:hint="eastAsia"/>
          <w:bCs/>
          <w:color w:val="000000" w:themeColor="text1"/>
        </w:rPr>
        <w:t xml:space="preserve">, PI: </w:t>
      </w:r>
      <w:r>
        <w:rPr>
          <w:rFonts w:ascii="Times New Roman" w:hAnsi="Times New Roman" w:cs="Times New Roman" w:hint="eastAsia"/>
        </w:rPr>
        <w:t xml:space="preserve">Q. Sun, USD 400,000, Aug.2023-Aug.2026. </w:t>
      </w:r>
    </w:p>
    <w:p w14:paraId="118C1767" w14:textId="77777777" w:rsidR="00B26C82" w:rsidRDefault="00B26C82" w:rsidP="00592708">
      <w:pPr>
        <w:spacing w:after="0"/>
        <w:rPr>
          <w:rFonts w:ascii="Times New Roman" w:hAnsi="Times New Roman" w:cs="Times New Roman"/>
        </w:rPr>
      </w:pPr>
    </w:p>
    <w:p w14:paraId="43C27660" w14:textId="254F297C" w:rsidR="002C0B0C" w:rsidRDefault="00B26C82" w:rsidP="002C0B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3</w:t>
      </w:r>
      <w:r w:rsidR="002C0B0C">
        <w:rPr>
          <w:rFonts w:ascii="Times New Roman" w:hAnsi="Times New Roman" w:cs="Times New Roman" w:hint="eastAsia"/>
        </w:rPr>
        <w:t xml:space="preserve">. </w:t>
      </w:r>
      <w:r w:rsidR="002C0B0C" w:rsidRPr="00E513C1">
        <w:rPr>
          <w:rFonts w:ascii="Times New Roman" w:hAnsi="Times New Roman" w:cs="Times New Roman" w:hint="eastAsia"/>
          <w:bCs/>
          <w:color w:val="000000" w:themeColor="text1"/>
        </w:rPr>
        <w:t>Florida State University</w:t>
      </w:r>
      <w:r w:rsidR="002C0B0C">
        <w:rPr>
          <w:rFonts w:ascii="Times New Roman" w:hAnsi="Times New Roman" w:cs="Times New Roman" w:hint="eastAsia"/>
          <w:bCs/>
          <w:color w:val="000000" w:themeColor="text1"/>
        </w:rPr>
        <w:t xml:space="preserve"> office of Vice President's research award, Title: Transform fish head byproducts into functional food ingredients with gut microbiota modulation potential, PI: </w:t>
      </w:r>
      <w:r w:rsidR="002C0B0C">
        <w:rPr>
          <w:rFonts w:ascii="Times New Roman" w:hAnsi="Times New Roman" w:cs="Times New Roman" w:hint="eastAsia"/>
        </w:rPr>
        <w:t xml:space="preserve">Q. Sun, USD 93,000, Nov.2024-Nov.2026. </w:t>
      </w:r>
    </w:p>
    <w:p w14:paraId="30CB185D" w14:textId="77777777" w:rsidR="006F648F" w:rsidRDefault="006F648F" w:rsidP="00592708">
      <w:pPr>
        <w:spacing w:after="0"/>
        <w:rPr>
          <w:rFonts w:ascii="Times New Roman" w:hAnsi="Times New Roman" w:cs="Times New Roman"/>
        </w:rPr>
      </w:pPr>
    </w:p>
    <w:p w14:paraId="49E24980" w14:textId="6F9FA812" w:rsidR="00E513C1" w:rsidRDefault="00B26C82" w:rsidP="005927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color w:val="000000" w:themeColor="text1"/>
        </w:rPr>
        <w:t>4</w:t>
      </w:r>
      <w:r w:rsidR="00E513C1" w:rsidRPr="00E513C1">
        <w:rPr>
          <w:rFonts w:ascii="Times New Roman" w:hAnsi="Times New Roman" w:cs="Times New Roman" w:hint="eastAsia"/>
          <w:bCs/>
          <w:color w:val="000000" w:themeColor="text1"/>
        </w:rPr>
        <w:t xml:space="preserve">. Florida State University </w:t>
      </w:r>
      <w:r w:rsidR="00E513C1" w:rsidRPr="00E513C1">
        <w:rPr>
          <w:rFonts w:ascii="Times New Roman" w:hAnsi="Times New Roman" w:cs="Times New Roman"/>
          <w:bCs/>
          <w:color w:val="000000" w:themeColor="text1"/>
        </w:rPr>
        <w:t xml:space="preserve">Council on Research &amp; Creativity </w:t>
      </w:r>
      <w:r w:rsidR="00E513C1">
        <w:rPr>
          <w:rFonts w:ascii="Times New Roman" w:hAnsi="Times New Roman" w:cs="Times New Roman" w:hint="eastAsia"/>
          <w:bCs/>
          <w:color w:val="000000" w:themeColor="text1"/>
        </w:rPr>
        <w:t xml:space="preserve">FYAP </w:t>
      </w:r>
      <w:r w:rsidR="00E513C1" w:rsidRPr="00E513C1">
        <w:rPr>
          <w:rFonts w:ascii="Times New Roman" w:hAnsi="Times New Roman" w:cs="Times New Roman"/>
          <w:bCs/>
          <w:color w:val="000000" w:themeColor="text1"/>
        </w:rPr>
        <w:t>grant</w:t>
      </w:r>
      <w:r w:rsidR="00E513C1" w:rsidRPr="00E513C1">
        <w:rPr>
          <w:rFonts w:ascii="Times New Roman" w:hAnsi="Times New Roman" w:cs="Times New Roman" w:hint="eastAsia"/>
          <w:bCs/>
          <w:color w:val="000000" w:themeColor="text1"/>
        </w:rPr>
        <w:t>, Title:</w:t>
      </w:r>
      <w:r w:rsidR="00E513C1" w:rsidRPr="00E513C1">
        <w:rPr>
          <w:bCs/>
        </w:rPr>
        <w:t xml:space="preserve"> </w:t>
      </w:r>
      <w:r w:rsidR="00E513C1" w:rsidRPr="00E513C1">
        <w:rPr>
          <w:rFonts w:ascii="Times New Roman" w:hAnsi="Times New Roman" w:cs="Times New Roman"/>
          <w:bCs/>
          <w:color w:val="000000" w:themeColor="text1"/>
        </w:rPr>
        <w:t>Fish protein hydrolysates and gut microbiota regulation</w:t>
      </w:r>
      <w:r w:rsidR="00E513C1">
        <w:rPr>
          <w:rFonts w:ascii="Times New Roman" w:hAnsi="Times New Roman" w:cs="Times New Roman" w:hint="eastAsia"/>
          <w:bCs/>
          <w:color w:val="000000" w:themeColor="text1"/>
        </w:rPr>
        <w:t xml:space="preserve">, PI: </w:t>
      </w:r>
      <w:r w:rsidR="00E513C1">
        <w:rPr>
          <w:rFonts w:ascii="Times New Roman" w:hAnsi="Times New Roman" w:cs="Times New Roman" w:hint="eastAsia"/>
        </w:rPr>
        <w:t>Q. Sun, USD20,000, May.2024-Dec.2024.</w:t>
      </w:r>
    </w:p>
    <w:p w14:paraId="16176679" w14:textId="77777777" w:rsidR="006F648F" w:rsidRPr="00E513C1" w:rsidRDefault="006F648F" w:rsidP="00592708">
      <w:pPr>
        <w:spacing w:after="0"/>
        <w:rPr>
          <w:rFonts w:ascii="Times New Roman" w:hAnsi="Times New Roman" w:cs="Times New Roman"/>
          <w:bCs/>
          <w:color w:val="000000" w:themeColor="text1"/>
        </w:rPr>
      </w:pPr>
    </w:p>
    <w:p w14:paraId="10B69397" w14:textId="1DAC33CB" w:rsidR="00592708" w:rsidRDefault="00B26C82" w:rsidP="00592708">
      <w:pPr>
        <w:spacing w:afterLines="5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  <w:color w:val="000000" w:themeColor="text1"/>
        </w:rPr>
        <w:t>5</w:t>
      </w:r>
      <w:r w:rsidR="00592708">
        <w:rPr>
          <w:rFonts w:ascii="Times New Roman" w:hAnsi="Times New Roman" w:cs="Times New Roman"/>
          <w:bCs/>
          <w:color w:val="000000" w:themeColor="text1"/>
        </w:rPr>
        <w:t>. National Natural Science Foundation of China Youth Program, Title: Investigating the mechanism of deltamethrin induced triglyceride synthesis in adipocytes,</w:t>
      </w:r>
      <w:r w:rsidR="00592708">
        <w:rPr>
          <w:rFonts w:ascii="Times New Roman" w:hAnsi="Times New Roman" w:cs="Times New Roman" w:hint="eastAsia"/>
        </w:rPr>
        <w:t xml:space="preserve"> PI: Q. Sun, CNY300,000, Jan.2019-Dec.2021.</w:t>
      </w:r>
    </w:p>
    <w:p w14:paraId="4748CC31" w14:textId="5CE0F71C" w:rsidR="00592708" w:rsidRDefault="00B26C82" w:rsidP="00592708">
      <w:pPr>
        <w:spacing w:afterLines="50" w:after="12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 w:hint="eastAsia"/>
          <w:bCs/>
          <w:color w:val="000000" w:themeColor="text1"/>
        </w:rPr>
        <w:t>6</w:t>
      </w:r>
      <w:r w:rsidR="00592708">
        <w:rPr>
          <w:rFonts w:ascii="Times New Roman" w:hAnsi="Times New Roman" w:cs="Times New Roman"/>
          <w:bCs/>
          <w:color w:val="000000" w:themeColor="text1"/>
        </w:rPr>
        <w:t xml:space="preserve">. National Natural Science Foundation of China </w:t>
      </w:r>
      <w:r w:rsidR="00592708" w:rsidRPr="00592708">
        <w:rPr>
          <w:rFonts w:ascii="Times New Roman" w:hAnsi="Times New Roman" w:cs="Times New Roman"/>
          <w:bCs/>
          <w:color w:val="000000" w:themeColor="text1"/>
        </w:rPr>
        <w:t>Emergency Management Pro</w:t>
      </w:r>
      <w:r w:rsidR="00592708">
        <w:rPr>
          <w:rFonts w:ascii="Times New Roman" w:hAnsi="Times New Roman" w:cs="Times New Roman"/>
          <w:bCs/>
          <w:color w:val="000000" w:themeColor="text1"/>
        </w:rPr>
        <w:t>gram, Title:</w:t>
      </w:r>
      <w:r w:rsidR="00592708">
        <w:t xml:space="preserve"> </w:t>
      </w:r>
      <w:r w:rsidR="00592708">
        <w:rPr>
          <w:rFonts w:ascii="Times New Roman" w:hAnsi="Times New Roman" w:cs="Times New Roman"/>
          <w:bCs/>
          <w:color w:val="000000" w:themeColor="text1"/>
        </w:rPr>
        <w:t>Mechanism of permethrin in promoting fat accumulation through endoplasmic reticulum stress</w:t>
      </w:r>
      <w:r w:rsidR="00592708">
        <w:rPr>
          <w:rFonts w:ascii="Times New Roman" w:hAnsi="Times New Roman" w:cs="Times New Roman" w:hint="eastAsia"/>
        </w:rPr>
        <w:t>, PI: Q. Sun, CNY200,000, Jan.2018-Dec.2018</w:t>
      </w:r>
      <w:r w:rsidR="00592708">
        <w:rPr>
          <w:rFonts w:ascii="Times New Roman" w:hAnsi="Times New Roman" w:cs="Times New Roman"/>
          <w:bCs/>
          <w:color w:val="000000" w:themeColor="text1"/>
        </w:rPr>
        <w:t>.</w:t>
      </w:r>
    </w:p>
    <w:p w14:paraId="4ECE4074" w14:textId="43EC90CC" w:rsidR="00592708" w:rsidRDefault="00B26C82" w:rsidP="00592708">
      <w:pPr>
        <w:spacing w:afterLines="50" w:after="12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 w:hint="eastAsia"/>
          <w:bCs/>
          <w:color w:val="000000" w:themeColor="text1"/>
        </w:rPr>
        <w:t>7</w:t>
      </w:r>
      <w:r w:rsidR="00592708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AE18A3" w:rsidRPr="00AE18A3">
        <w:rPr>
          <w:rFonts w:ascii="Times New Roman" w:hAnsi="Times New Roman" w:cs="Times New Roman"/>
          <w:bCs/>
          <w:color w:val="000000" w:themeColor="text1"/>
        </w:rPr>
        <w:t>Jiangsu Province Innovation and Entrepreneurship Program</w:t>
      </w:r>
      <w:r w:rsidR="00592708">
        <w:rPr>
          <w:rFonts w:ascii="Times New Roman" w:hAnsi="Times New Roman" w:cs="Times New Roman" w:hint="eastAsia"/>
          <w:bCs/>
          <w:color w:val="000000" w:themeColor="text1"/>
        </w:rPr>
        <w:t xml:space="preserve">, Title: </w:t>
      </w:r>
      <w:r w:rsidR="00AE18A3">
        <w:rPr>
          <w:rFonts w:ascii="Times New Roman" w:hAnsi="Times New Roman" w:cs="Times New Roman"/>
          <w:bCs/>
          <w:color w:val="000000" w:themeColor="text1"/>
        </w:rPr>
        <w:t>Anti-obesity functional food development</w:t>
      </w:r>
      <w:r w:rsidR="00592708">
        <w:rPr>
          <w:rFonts w:ascii="Times New Roman" w:hAnsi="Times New Roman" w:cs="Times New Roman" w:hint="eastAsia"/>
          <w:bCs/>
          <w:color w:val="000000" w:themeColor="text1"/>
        </w:rPr>
        <w:t xml:space="preserve">, </w:t>
      </w:r>
      <w:r w:rsidR="00592708">
        <w:rPr>
          <w:rFonts w:ascii="Times New Roman" w:hAnsi="Times New Roman" w:cs="Times New Roman"/>
        </w:rPr>
        <w:t xml:space="preserve">PI: Q. Sun, </w:t>
      </w:r>
      <w:r w:rsidR="00592708">
        <w:rPr>
          <w:rFonts w:ascii="Times New Roman" w:hAnsi="Times New Roman" w:cs="Times New Roman"/>
          <w:bCs/>
          <w:color w:val="000000" w:themeColor="text1"/>
        </w:rPr>
        <w:t>CNY</w:t>
      </w:r>
      <w:r w:rsidR="00CA2ABE">
        <w:rPr>
          <w:rFonts w:ascii="Times New Roman" w:hAnsi="Times New Roman" w:cs="Times New Roman"/>
          <w:bCs/>
          <w:color w:val="000000" w:themeColor="text1"/>
        </w:rPr>
        <w:t>2</w:t>
      </w:r>
      <w:r w:rsidR="00592708">
        <w:rPr>
          <w:rFonts w:ascii="Times New Roman" w:hAnsi="Times New Roman" w:cs="Times New Roman"/>
          <w:bCs/>
          <w:color w:val="000000" w:themeColor="text1"/>
        </w:rPr>
        <w:t>0</w:t>
      </w:r>
      <w:r w:rsidR="00592708">
        <w:rPr>
          <w:rFonts w:ascii="Times New Roman" w:hAnsi="Times New Roman" w:cs="Times New Roman" w:hint="eastAsia"/>
          <w:bCs/>
          <w:color w:val="000000" w:themeColor="text1"/>
        </w:rPr>
        <w:t>0</w:t>
      </w:r>
      <w:r w:rsidR="00592708">
        <w:rPr>
          <w:rFonts w:ascii="Times New Roman" w:hAnsi="Times New Roman" w:cs="Times New Roman"/>
          <w:bCs/>
          <w:color w:val="000000" w:themeColor="text1"/>
        </w:rPr>
        <w:t>,000, August.201</w:t>
      </w:r>
      <w:r w:rsidR="00206133">
        <w:rPr>
          <w:rFonts w:ascii="Times New Roman" w:hAnsi="Times New Roman" w:cs="Times New Roman"/>
          <w:bCs/>
          <w:color w:val="000000" w:themeColor="text1"/>
        </w:rPr>
        <w:t>9</w:t>
      </w:r>
      <w:r w:rsidR="00592708">
        <w:rPr>
          <w:rFonts w:ascii="Times New Roman" w:hAnsi="Times New Roman" w:cs="Times New Roman"/>
          <w:bCs/>
          <w:color w:val="000000" w:themeColor="text1"/>
        </w:rPr>
        <w:t>-August.202</w:t>
      </w:r>
      <w:r w:rsidR="00206133">
        <w:rPr>
          <w:rFonts w:ascii="Times New Roman" w:hAnsi="Times New Roman" w:cs="Times New Roman"/>
          <w:bCs/>
          <w:color w:val="000000" w:themeColor="text1"/>
        </w:rPr>
        <w:t>1</w:t>
      </w:r>
      <w:r w:rsidR="00592708">
        <w:rPr>
          <w:rFonts w:ascii="Times New Roman" w:hAnsi="Times New Roman" w:cs="Times New Roman"/>
          <w:bCs/>
          <w:color w:val="000000" w:themeColor="text1"/>
        </w:rPr>
        <w:t>.</w:t>
      </w:r>
    </w:p>
    <w:p w14:paraId="3CA696F7" w14:textId="48764F88" w:rsidR="00AE18A3" w:rsidRDefault="00B26C82" w:rsidP="00AE18A3">
      <w:pPr>
        <w:spacing w:afterLines="50" w:after="12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 w:hint="eastAsia"/>
          <w:bCs/>
          <w:color w:val="000000" w:themeColor="text1"/>
        </w:rPr>
        <w:t>8</w:t>
      </w:r>
      <w:r w:rsidR="00AE18A3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AE18A3">
        <w:rPr>
          <w:rFonts w:ascii="Times New Roman" w:hAnsi="Times New Roman" w:cs="Times New Roman" w:hint="eastAsia"/>
          <w:bCs/>
          <w:color w:val="000000" w:themeColor="text1"/>
        </w:rPr>
        <w:t xml:space="preserve">Jiangsu University Youth Talent award, Title: Pesticides and development of obesity, </w:t>
      </w:r>
      <w:r w:rsidR="00AE18A3">
        <w:rPr>
          <w:rFonts w:ascii="Times New Roman" w:hAnsi="Times New Roman" w:cs="Times New Roman"/>
        </w:rPr>
        <w:t xml:space="preserve">PI: Q. Sun, </w:t>
      </w:r>
      <w:r w:rsidR="00AE18A3">
        <w:rPr>
          <w:rFonts w:ascii="Times New Roman" w:hAnsi="Times New Roman" w:cs="Times New Roman"/>
          <w:bCs/>
          <w:color w:val="000000" w:themeColor="text1"/>
        </w:rPr>
        <w:t>CNY50</w:t>
      </w:r>
      <w:r w:rsidR="00AE18A3">
        <w:rPr>
          <w:rFonts w:ascii="Times New Roman" w:hAnsi="Times New Roman" w:cs="Times New Roman" w:hint="eastAsia"/>
          <w:bCs/>
          <w:color w:val="000000" w:themeColor="text1"/>
        </w:rPr>
        <w:t>0</w:t>
      </w:r>
      <w:r w:rsidR="00AE18A3">
        <w:rPr>
          <w:rFonts w:ascii="Times New Roman" w:hAnsi="Times New Roman" w:cs="Times New Roman"/>
          <w:bCs/>
          <w:color w:val="000000" w:themeColor="text1"/>
        </w:rPr>
        <w:t>,000, August.201</w:t>
      </w:r>
      <w:r w:rsidR="00AE18A3">
        <w:rPr>
          <w:rFonts w:ascii="Times New Roman" w:hAnsi="Times New Roman" w:cs="Times New Roman" w:hint="eastAsia"/>
          <w:bCs/>
          <w:color w:val="000000" w:themeColor="text1"/>
        </w:rPr>
        <w:t>8</w:t>
      </w:r>
      <w:r w:rsidR="00AE18A3">
        <w:rPr>
          <w:rFonts w:ascii="Times New Roman" w:hAnsi="Times New Roman" w:cs="Times New Roman"/>
          <w:bCs/>
          <w:color w:val="000000" w:themeColor="text1"/>
        </w:rPr>
        <w:t>-August.202</w:t>
      </w:r>
      <w:r w:rsidR="00AE18A3">
        <w:rPr>
          <w:rFonts w:ascii="Times New Roman" w:hAnsi="Times New Roman" w:cs="Times New Roman" w:hint="eastAsia"/>
          <w:bCs/>
          <w:color w:val="000000" w:themeColor="text1"/>
        </w:rPr>
        <w:t>2</w:t>
      </w:r>
      <w:r w:rsidR="00AE18A3">
        <w:rPr>
          <w:rFonts w:ascii="Times New Roman" w:hAnsi="Times New Roman" w:cs="Times New Roman"/>
          <w:bCs/>
          <w:color w:val="000000" w:themeColor="text1"/>
        </w:rPr>
        <w:t>.</w:t>
      </w:r>
    </w:p>
    <w:p w14:paraId="1A77628B" w14:textId="11F10645" w:rsidR="00264B24" w:rsidRDefault="00B26C82" w:rsidP="00072B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 w:rsidR="00206133">
        <w:rPr>
          <w:rFonts w:ascii="Times New Roman" w:hAnsi="Times New Roman" w:cs="Times New Roman"/>
        </w:rPr>
        <w:t xml:space="preserve">. </w:t>
      </w:r>
      <w:r w:rsidR="00206133">
        <w:rPr>
          <w:rFonts w:ascii="Times New Roman" w:hAnsi="Times New Roman" w:cs="Times New Roman" w:hint="eastAsia"/>
        </w:rPr>
        <w:t xml:space="preserve">China Agriculture Research System, </w:t>
      </w:r>
      <w:r w:rsidR="00206133">
        <w:rPr>
          <w:rFonts w:ascii="Times New Roman" w:hAnsi="Times New Roman" w:cs="Times New Roman" w:hint="eastAsia"/>
          <w:bCs/>
          <w:color w:val="000000" w:themeColor="text1"/>
        </w:rPr>
        <w:t xml:space="preserve">Title: </w:t>
      </w:r>
      <w:r w:rsidR="00206133">
        <w:rPr>
          <w:rFonts w:ascii="Times New Roman" w:hAnsi="Times New Roman" w:cs="Times New Roman" w:hint="eastAsia"/>
        </w:rPr>
        <w:t>Processing and comprehensive utilization of byproducts of characteristic freshwater fish, Co-I: Q. Sun, CNY300,000, August.2018-August.2022.</w:t>
      </w:r>
    </w:p>
    <w:p w14:paraId="6E95326B" w14:textId="77777777" w:rsidR="00072B03" w:rsidRDefault="00072B03" w:rsidP="00072B03">
      <w:pPr>
        <w:spacing w:after="0"/>
        <w:rPr>
          <w:rFonts w:ascii="Times New Roman" w:hAnsi="Times New Roman" w:cs="Times New Roman"/>
          <w:bCs/>
          <w:color w:val="000000" w:themeColor="text1"/>
        </w:rPr>
      </w:pPr>
    </w:p>
    <w:p w14:paraId="114F5BCF" w14:textId="065E716A" w:rsidR="00264B24" w:rsidRDefault="00264B24" w:rsidP="00072B0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eaching activities</w:t>
      </w:r>
    </w:p>
    <w:p w14:paraId="2C81D610" w14:textId="77777777" w:rsidR="00264B24" w:rsidRDefault="00264B24" w:rsidP="00072B03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 w:hint="eastAsia"/>
          <w:b/>
          <w:bCs/>
          <w:i/>
          <w:iCs/>
        </w:rPr>
        <w:t>I</w:t>
      </w:r>
      <w:r>
        <w:rPr>
          <w:rFonts w:ascii="Times New Roman" w:hAnsi="Times New Roman" w:cs="Times New Roman"/>
          <w:b/>
          <w:bCs/>
          <w:i/>
          <w:iCs/>
        </w:rPr>
        <w:t>nstructor</w:t>
      </w:r>
    </w:p>
    <w:p w14:paraId="528AE246" w14:textId="77777777" w:rsidR="0052575D" w:rsidRDefault="00264B24" w:rsidP="00D72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Science of Nutrition HUN</w:t>
      </w:r>
      <w:r w:rsidR="007C118A">
        <w:rPr>
          <w:rFonts w:ascii="Times New Roman" w:hAnsi="Times New Roman" w:cs="Times New Roman"/>
        </w:rPr>
        <w:t>1201</w:t>
      </w:r>
      <w:r>
        <w:rPr>
          <w:rFonts w:ascii="Times New Roman" w:hAnsi="Times New Roman" w:cs="Times New Roman"/>
        </w:rPr>
        <w:t>: 2023</w:t>
      </w:r>
      <w:r w:rsidR="0052575D">
        <w:rPr>
          <w:rFonts w:ascii="Times New Roman" w:hAnsi="Times New Roman" w:cs="Times New Roman" w:hint="eastAsia"/>
        </w:rPr>
        <w:t xml:space="preserve"> &amp; 2024</w:t>
      </w:r>
      <w:r>
        <w:rPr>
          <w:rFonts w:ascii="Times New Roman" w:hAnsi="Times New Roman" w:cs="Times New Roman"/>
        </w:rPr>
        <w:t xml:space="preserve"> Fall, </w:t>
      </w:r>
      <w:r w:rsidR="0052575D">
        <w:rPr>
          <w:rFonts w:ascii="Times New Roman" w:hAnsi="Times New Roman" w:cs="Times New Roman" w:hint="eastAsia"/>
        </w:rPr>
        <w:t>45</w:t>
      </w:r>
      <w:r>
        <w:rPr>
          <w:rFonts w:ascii="Times New Roman" w:hAnsi="Times New Roman" w:cs="Times New Roman"/>
        </w:rPr>
        <w:t xml:space="preserve"> </w:t>
      </w:r>
      <w:r w:rsidR="0052575D">
        <w:rPr>
          <w:rFonts w:ascii="Times New Roman" w:hAnsi="Times New Roman" w:cs="Times New Roman" w:hint="eastAsia"/>
        </w:rPr>
        <w:t>under</w:t>
      </w:r>
      <w:r>
        <w:rPr>
          <w:rFonts w:ascii="Times New Roman" w:hAnsi="Times New Roman" w:cs="Times New Roman"/>
        </w:rPr>
        <w:t xml:space="preserve">graduate students, Florida State </w:t>
      </w:r>
      <w:r w:rsidR="0052575D">
        <w:rPr>
          <w:rFonts w:ascii="Times New Roman" w:hAnsi="Times New Roman" w:cs="Times New Roman" w:hint="eastAsia"/>
        </w:rPr>
        <w:t xml:space="preserve">  </w:t>
      </w:r>
    </w:p>
    <w:p w14:paraId="0BFDF0B1" w14:textId="4F9D6AF0" w:rsidR="00264B24" w:rsidRDefault="0052575D" w:rsidP="00D72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  <w:r w:rsidR="00264B24">
        <w:rPr>
          <w:rFonts w:ascii="Times New Roman" w:hAnsi="Times New Roman" w:cs="Times New Roman"/>
        </w:rPr>
        <w:t>University, FL,</w:t>
      </w:r>
      <w:r>
        <w:rPr>
          <w:rFonts w:ascii="Times New Roman" w:hAnsi="Times New Roman" w:cs="Times New Roman" w:hint="eastAsia"/>
        </w:rPr>
        <w:t xml:space="preserve"> </w:t>
      </w:r>
      <w:r w:rsidR="00264B24">
        <w:rPr>
          <w:rFonts w:ascii="Times New Roman" w:hAnsi="Times New Roman" w:cs="Times New Roman"/>
        </w:rPr>
        <w:t>USA</w:t>
      </w:r>
    </w:p>
    <w:p w14:paraId="280777B7" w14:textId="7172B233" w:rsidR="00264B24" w:rsidRDefault="00264B24" w:rsidP="00D72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Fat, Carbohydrate, and Protein HUN5242: 2023 Fall, 19 </w:t>
      </w:r>
      <w:r w:rsidR="00B26C82"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 xml:space="preserve">raduate students, Florida State  </w:t>
      </w:r>
    </w:p>
    <w:p w14:paraId="418870E9" w14:textId="77777777" w:rsidR="00264B24" w:rsidRDefault="00264B24" w:rsidP="00D72306">
      <w:pPr>
        <w:spacing w:after="0" w:line="240" w:lineRule="auto"/>
        <w:ind w:firstLine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University, FL, USA</w:t>
      </w:r>
    </w:p>
    <w:p w14:paraId="2A6074C9" w14:textId="77777777" w:rsidR="00264B24" w:rsidRDefault="00264B24" w:rsidP="00D72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 w:rsidRPr="00714E8A">
        <w:rPr>
          <w:rFonts w:ascii="Times New Roman" w:hAnsi="Times New Roman" w:cs="Times New Roman"/>
        </w:rPr>
        <w:t>FST5198 – Advanced Food Science and Nutrition Seminar</w:t>
      </w:r>
      <w:r>
        <w:rPr>
          <w:rFonts w:ascii="Times New Roman" w:hAnsi="Times New Roman" w:cs="Times New Roman"/>
        </w:rPr>
        <w:t xml:space="preserve">: 2022 Fall, 39 graduate students, </w:t>
      </w:r>
    </w:p>
    <w:p w14:paraId="516D0A33" w14:textId="77777777" w:rsidR="00264B24" w:rsidRPr="00564E88" w:rsidRDefault="00264B24" w:rsidP="00D72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National University of Singapore, Singapore</w:t>
      </w:r>
    </w:p>
    <w:p w14:paraId="5F2D35CB" w14:textId="77777777" w:rsidR="00264B24" w:rsidRDefault="00264B24" w:rsidP="00D72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 xml:space="preserve">ntroduction to Food Science (in English): 2020 &amp; 2021 Spring, </w:t>
      </w:r>
      <w:r>
        <w:rPr>
          <w:rFonts w:ascii="Times New Roman" w:hAnsi="Times New Roman" w:cs="Times New Roman" w:hint="eastAsia"/>
        </w:rPr>
        <w:t>~</w:t>
      </w:r>
      <w:r>
        <w:rPr>
          <w:rFonts w:ascii="Times New Roman" w:hAnsi="Times New Roman" w:cs="Times New Roman"/>
        </w:rPr>
        <w:t xml:space="preserve">5 international students, Jiangsu  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</w:p>
    <w:p w14:paraId="6475A2D5" w14:textId="3F51A100" w:rsidR="00264B24" w:rsidRDefault="00264B24" w:rsidP="00D72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University</w:t>
      </w:r>
      <w:r w:rsidR="00F1722B">
        <w:rPr>
          <w:rFonts w:ascii="Times New Roman" w:hAnsi="Times New Roman" w:cs="Times New Roman"/>
        </w:rPr>
        <w:t xml:space="preserve"> (</w:t>
      </w:r>
      <w:r w:rsidR="00F1722B">
        <w:rPr>
          <w:rFonts w:ascii="Times New Roman" w:hAnsi="Times New Roman" w:cs="Times New Roman" w:hint="eastAsia"/>
        </w:rPr>
        <w:t>New</w:t>
      </w:r>
      <w:r w:rsidR="00F1722B">
        <w:rPr>
          <w:rFonts w:ascii="Times New Roman" w:hAnsi="Times New Roman" w:cs="Times New Roman"/>
        </w:rPr>
        <w:t xml:space="preserve"> </w:t>
      </w:r>
      <w:r w:rsidR="00F1722B">
        <w:rPr>
          <w:rFonts w:ascii="Times New Roman" w:hAnsi="Times New Roman" w:cs="Times New Roman" w:hint="eastAsia"/>
        </w:rPr>
        <w:t>course</w:t>
      </w:r>
      <w:r w:rsidR="00F1722B">
        <w:rPr>
          <w:rFonts w:ascii="Times New Roman" w:hAnsi="Times New Roman" w:cs="Times New Roman"/>
        </w:rPr>
        <w:t xml:space="preserve"> created for international students</w:t>
      </w:r>
      <w:r w:rsidR="00F1722B">
        <w:rPr>
          <w:rFonts w:ascii="Times New Roman" w:hAnsi="Times New Roman" w:cs="Times New Roman" w:hint="eastAsia"/>
        </w:rPr>
        <w:t>)</w:t>
      </w:r>
    </w:p>
    <w:p w14:paraId="0E6A929A" w14:textId="77777777" w:rsidR="00264B24" w:rsidRDefault="00264B24" w:rsidP="00D72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ood </w:t>
      </w:r>
      <w:r>
        <w:rPr>
          <w:rFonts w:ascii="Times New Roman" w:hAnsi="Times New Roman" w:cs="Times New Roman" w:hint="eastAsia"/>
        </w:rPr>
        <w:t>&amp; Nutrition</w:t>
      </w:r>
      <w:r>
        <w:rPr>
          <w:rFonts w:ascii="Times New Roman" w:hAnsi="Times New Roman" w:cs="Times New Roman"/>
        </w:rPr>
        <w:t xml:space="preserve"> (in English): 2021 Spring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~1</w:t>
      </w:r>
      <w:r>
        <w:rPr>
          <w:rFonts w:ascii="Times New Roman" w:hAnsi="Times New Roman" w:cs="Times New Roman"/>
        </w:rPr>
        <w:t>0 international students, Jiangsu University (</w:t>
      </w:r>
      <w:r>
        <w:rPr>
          <w:rFonts w:ascii="Times New Roman" w:hAnsi="Times New Roman" w:cs="Times New Roman" w:hint="eastAsia"/>
        </w:rPr>
        <w:t>New</w:t>
      </w:r>
      <w:r>
        <w:rPr>
          <w:rFonts w:ascii="Times New Roman" w:hAnsi="Times New Roman" w:cs="Times New Roman"/>
        </w:rPr>
        <w:t xml:space="preserve">           </w:t>
      </w:r>
    </w:p>
    <w:p w14:paraId="0FF4A969" w14:textId="3BD4AA93" w:rsidR="00264B24" w:rsidRPr="00264B24" w:rsidRDefault="00264B24" w:rsidP="00D72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course</w:t>
      </w:r>
      <w:r>
        <w:rPr>
          <w:rFonts w:ascii="Times New Roman" w:hAnsi="Times New Roman" w:cs="Times New Roman"/>
        </w:rPr>
        <w:t xml:space="preserve"> created for international students</w:t>
      </w:r>
      <w:r>
        <w:rPr>
          <w:rFonts w:ascii="Times New Roman" w:hAnsi="Times New Roman" w:cs="Times New Roman" w:hint="eastAsia"/>
        </w:rPr>
        <w:t>)</w:t>
      </w:r>
    </w:p>
    <w:p w14:paraId="3813E76E" w14:textId="77777777" w:rsidR="00264B24" w:rsidRDefault="00264B24" w:rsidP="00D72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ood Chemistry (in English): 2019 Fall, ~10 international students, Jiangsu University</w:t>
      </w:r>
    </w:p>
    <w:p w14:paraId="1AA583E3" w14:textId="77777777" w:rsidR="00072B03" w:rsidRPr="0018223E" w:rsidRDefault="00072B03" w:rsidP="00D72306">
      <w:pPr>
        <w:spacing w:after="0"/>
        <w:rPr>
          <w:rFonts w:ascii="Times New Roman" w:hAnsi="Times New Roman" w:cs="Times New Roman"/>
          <w:bCs/>
          <w:color w:val="000000" w:themeColor="text1"/>
        </w:rPr>
      </w:pPr>
    </w:p>
    <w:p w14:paraId="2CB99514" w14:textId="77777777" w:rsidR="00AE08EE" w:rsidRDefault="0072303C" w:rsidP="00072B0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eeting Presentations and Abstracts</w:t>
      </w:r>
      <w:bookmarkEnd w:id="4"/>
    </w:p>
    <w:p w14:paraId="266652A4" w14:textId="4446F060" w:rsidR="002D030B" w:rsidRDefault="002D030B">
      <w:pPr>
        <w:spacing w:afterLines="5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1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 w:rsidRPr="002D030B">
        <w:rPr>
          <w:rFonts w:ascii="Times New Roman" w:hAnsi="Times New Roman" w:cs="Times New Roman"/>
          <w:b/>
        </w:rPr>
        <w:t>Sun, Q.</w:t>
      </w:r>
      <w:r w:rsidRPr="002D030B">
        <w:rPr>
          <w:rFonts w:ascii="Times New Roman" w:hAnsi="Times New Roman" w:cs="Times New Roman"/>
          <w:bCs/>
        </w:rPr>
        <w:t>, Zhang, G.* Gut microbiota protects the liver from chemical- or surgery-induced injuries via activating eicosanoid signaling pathways</w:t>
      </w:r>
      <w:r w:rsidRPr="002D030B">
        <w:rPr>
          <w:rFonts w:ascii="Times New Roman" w:hAnsi="Times New Roman" w:cs="Times New Roman" w:hint="eastAsia"/>
          <w:bCs/>
        </w:rPr>
        <w:t>.</w:t>
      </w:r>
      <w:r>
        <w:rPr>
          <w:rFonts w:ascii="Times New Roman" w:hAnsi="Times New Roman" w:cs="Times New Roman"/>
          <w:bCs/>
        </w:rPr>
        <w:t xml:space="preserve"> The Department of </w:t>
      </w:r>
      <w:r>
        <w:rPr>
          <w:rFonts w:ascii="Times New Roman" w:hAnsi="Times New Roman" w:cs="Times New Roman" w:hint="eastAsia"/>
          <w:bCs/>
        </w:rPr>
        <w:t>Food Sciences</w:t>
      </w:r>
      <w:r>
        <w:rPr>
          <w:rFonts w:ascii="Times New Roman" w:hAnsi="Times New Roman" w:cs="Times New Roman"/>
          <w:bCs/>
        </w:rPr>
        <w:t xml:space="preserve">, University of </w:t>
      </w:r>
      <w:r>
        <w:rPr>
          <w:rFonts w:ascii="Times New Roman" w:hAnsi="Times New Roman" w:cs="Times New Roman" w:hint="eastAsia"/>
          <w:bCs/>
        </w:rPr>
        <w:t>Massachusetts Amherst</w:t>
      </w:r>
      <w:r>
        <w:rPr>
          <w:rFonts w:ascii="Times New Roman" w:hAnsi="Times New Roman" w:cs="Times New Roman"/>
          <w:bCs/>
        </w:rPr>
        <w:t xml:space="preserve">, USA, </w:t>
      </w:r>
      <w:r>
        <w:rPr>
          <w:rFonts w:ascii="Times New Roman" w:hAnsi="Times New Roman" w:cs="Times New Roman" w:hint="eastAsia"/>
          <w:bCs/>
        </w:rPr>
        <w:t>12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April</w:t>
      </w:r>
      <w:r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 w:hint="eastAsia"/>
          <w:bCs/>
        </w:rPr>
        <w:t>4</w:t>
      </w:r>
      <w:r>
        <w:rPr>
          <w:rFonts w:ascii="Times New Roman" w:hAnsi="Times New Roman" w:cs="Times New Roman"/>
          <w:bCs/>
        </w:rPr>
        <w:t xml:space="preserve"> (invited talk). </w:t>
      </w:r>
    </w:p>
    <w:p w14:paraId="6698FAC7" w14:textId="37B530B7" w:rsidR="00AE08EE" w:rsidRDefault="002D030B">
      <w:pPr>
        <w:spacing w:afterLines="5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2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Sun, Q.</w:t>
      </w:r>
      <w:r>
        <w:rPr>
          <w:rFonts w:ascii="Times New Roman" w:hAnsi="Times New Roman" w:cs="Times New Roman"/>
          <w:bCs/>
        </w:rPr>
        <w:t xml:space="preserve"> Lin, J. Permethrin aggravated HFD-induced obesity and colon inflammation via disrupting intestinal microbiota in C57BL6J mice. The </w:t>
      </w:r>
      <w:r>
        <w:rPr>
          <w:rFonts w:ascii="Times New Roman" w:hAnsi="Times New Roman" w:cs="Times New Roman" w:hint="eastAsia"/>
          <w:bCs/>
        </w:rPr>
        <w:t>4</w:t>
      </w:r>
      <w:r>
        <w:rPr>
          <w:rFonts w:ascii="Times New Roman" w:hAnsi="Times New Roman" w:cs="Times New Roman"/>
          <w:bCs/>
        </w:rPr>
        <w:t xml:space="preserve">th </w:t>
      </w:r>
      <w:r>
        <w:rPr>
          <w:rFonts w:ascii="Times New Roman" w:hAnsi="Times New Roman" w:cs="Times New Roman" w:hint="eastAsia"/>
          <w:bCs/>
        </w:rPr>
        <w:t xml:space="preserve">North America Chinese Association for Nutrition joint Symposium </w:t>
      </w:r>
      <w:r>
        <w:rPr>
          <w:rFonts w:ascii="Times New Roman" w:hAnsi="Times New Roman" w:cs="Times New Roman"/>
          <w:bCs/>
        </w:rPr>
        <w:t>International Symposium</w:t>
      </w:r>
      <w:r>
        <w:rPr>
          <w:rFonts w:ascii="Times New Roman" w:hAnsi="Times New Roman" w:cs="Times New Roman" w:hint="eastAsia"/>
          <w:bCs/>
        </w:rPr>
        <w:t>, online meeting,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 w:hint="eastAsia"/>
          <w:bCs/>
        </w:rPr>
        <w:t>July</w:t>
      </w:r>
      <w:r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 w:hint="eastAsia"/>
          <w:bCs/>
        </w:rPr>
        <w:t>2</w:t>
      </w:r>
      <w:r>
        <w:rPr>
          <w:rFonts w:ascii="Times New Roman" w:hAnsi="Times New Roman" w:cs="Times New Roman"/>
          <w:bCs/>
        </w:rPr>
        <w:t xml:space="preserve"> (invited oral presentation).</w:t>
      </w:r>
    </w:p>
    <w:p w14:paraId="15D98E52" w14:textId="438C6813" w:rsidR="00AE08EE" w:rsidRDefault="002D030B">
      <w:pPr>
        <w:spacing w:afterLines="5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3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Sun, Q.</w:t>
      </w:r>
      <w:r>
        <w:rPr>
          <w:rFonts w:ascii="Times New Roman" w:hAnsi="Times New Roman" w:cs="Times New Roman"/>
          <w:bCs/>
        </w:rPr>
        <w:t xml:space="preserve"> Obesity and its associated diseases prevention: the opposite influence of food contaminants and food bioactives</w:t>
      </w:r>
      <w:r>
        <w:rPr>
          <w:rFonts w:ascii="Times New Roman" w:hAnsi="Times New Roman" w:cs="Times New Roman" w:hint="eastAsia"/>
          <w:bCs/>
        </w:rPr>
        <w:t>.</w:t>
      </w:r>
      <w:r>
        <w:rPr>
          <w:rFonts w:ascii="Times New Roman" w:hAnsi="Times New Roman" w:cs="Times New Roman"/>
          <w:bCs/>
        </w:rPr>
        <w:t xml:space="preserve"> The Department of Nutritional Sciences Seminar, University of Connecticut, USA, 24 September 2021 (invited talk). </w:t>
      </w:r>
    </w:p>
    <w:p w14:paraId="56359417" w14:textId="0F09744B" w:rsidR="00AE08EE" w:rsidRDefault="002D030B">
      <w:pPr>
        <w:spacing w:afterLines="5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lastRenderedPageBreak/>
        <w:t>4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Sun, Q.</w:t>
      </w:r>
      <w:r>
        <w:rPr>
          <w:rFonts w:ascii="Times New Roman" w:hAnsi="Times New Roman" w:cs="Times New Roman"/>
          <w:bCs/>
        </w:rPr>
        <w:t xml:space="preserve"> pesticides and impaired lipid/glucose metabolism: developments and challenges. The Food Revolution workshop between Chinese Universities and the University of Sydney. 22-27 November 2019 (oral presentation).</w:t>
      </w:r>
    </w:p>
    <w:p w14:paraId="607F07F3" w14:textId="55964E5C" w:rsidR="00AE08EE" w:rsidRDefault="002D030B">
      <w:pPr>
        <w:spacing w:afterLines="5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5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Sun, Q.</w:t>
      </w:r>
      <w:r>
        <w:rPr>
          <w:rFonts w:ascii="Times New Roman" w:hAnsi="Times New Roman" w:cs="Times New Roman"/>
          <w:bCs/>
        </w:rPr>
        <w:t xml:space="preserve"> Lin, J., Gao, R. Deltamethrin promotes adipogenesis via AMPKα and ER stress-mediated pathway in 3T3-L1 adipocytes and Caenorhabditis elegans. The 4th International Symposium on food science and human health, Hangzhou, China, 2-4 August 2019 (oral presentation).</w:t>
      </w:r>
    </w:p>
    <w:p w14:paraId="0460EE11" w14:textId="47CB2BC4" w:rsidR="00AE08EE" w:rsidRDefault="002D030B">
      <w:pPr>
        <w:spacing w:afterLines="5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6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Sun, Q.</w:t>
      </w:r>
      <w:r>
        <w:rPr>
          <w:rFonts w:ascii="Times New Roman" w:hAnsi="Times New Roman" w:cs="Times New Roman"/>
          <w:bCs/>
        </w:rPr>
        <w:t xml:space="preserve">, Qi, W, Xiao, X., Yang, S., Clark, J., and Park, Y. Imidacloprid exposure promotes high fat-induced obesity and type 2 diabetes in female C57BL/6J mice. </w:t>
      </w:r>
      <w:r>
        <w:rPr>
          <w:rFonts w:ascii="Times New Roman" w:hAnsi="Times New Roman" w:cs="Times New Roman"/>
        </w:rPr>
        <w:t>The 56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Society of Toxicology Annual Meeting, Baltimore, Maryland, 12-16 March 2017 </w:t>
      </w:r>
      <w:r>
        <w:rPr>
          <w:rFonts w:ascii="Times New Roman" w:hAnsi="Times New Roman" w:cs="Times New Roman"/>
          <w:bCs/>
        </w:rPr>
        <w:t>(oral presentation) (</w:t>
      </w:r>
      <w:r>
        <w:rPr>
          <w:rFonts w:ascii="Times New Roman" w:hAnsi="Times New Roman" w:cs="Times New Roman"/>
          <w:color w:val="0000FF"/>
        </w:rPr>
        <w:t>The 56th SOT Annual Meeting Graduate Student Travel Award</w:t>
      </w:r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bCs/>
        </w:rPr>
        <w:t>.</w:t>
      </w:r>
    </w:p>
    <w:p w14:paraId="1599AE29" w14:textId="3069C34F" w:rsidR="00AE08EE" w:rsidRDefault="002D030B">
      <w:pPr>
        <w:spacing w:afterLines="5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7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Sun, Q.</w:t>
      </w:r>
      <w:r>
        <w:rPr>
          <w:rFonts w:ascii="Times New Roman" w:hAnsi="Times New Roman" w:cs="Times New Roman"/>
          <w:bCs/>
        </w:rPr>
        <w:t>, Xiao, X., Yang, S., Clark, J., and Park, Y. Exposure to imidacloprid promotes obesity and type 2 diabetes in C57BL/6J mice. The 55th Society of Toxicology Annual Meeting, New Orleans, Louisiana, 13-17 March 2016 (oral presentation).</w:t>
      </w:r>
    </w:p>
    <w:p w14:paraId="43BB2646" w14:textId="31FE2D86" w:rsidR="00AE08EE" w:rsidRDefault="002D030B">
      <w:pPr>
        <w:spacing w:afterLines="5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8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Sun, Q.</w:t>
      </w:r>
      <w:r>
        <w:rPr>
          <w:rFonts w:ascii="Times New Roman" w:hAnsi="Times New Roman" w:cs="Times New Roman"/>
          <w:bCs/>
        </w:rPr>
        <w:t>, Xiao, X., Yang, S., Clark, J., and Park, Y. Imidacloprid exposure promotes high fat-induced obesity and type 2 diabetes in male C57BL/6Jmice, the Strategic Research Alliance Meeting at the Department of Food Science, University of Massachusetts, April 2016 (oral presentation) (</w:t>
      </w:r>
      <w:r>
        <w:rPr>
          <w:rFonts w:ascii="Times New Roman" w:hAnsi="Times New Roman" w:cs="Times New Roman"/>
          <w:color w:val="0000FF"/>
        </w:rPr>
        <w:t>Herbert O. Hultin Oral Competition Scholarship (Second place), UMass Amherst</w:t>
      </w:r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bCs/>
        </w:rPr>
        <w:t xml:space="preserve"> .</w:t>
      </w:r>
    </w:p>
    <w:p w14:paraId="7DB81AED" w14:textId="4FDD1D09" w:rsidR="00AE08EE" w:rsidRDefault="002D030B">
      <w:pPr>
        <w:spacing w:afterLines="5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9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Sun, Q.</w:t>
      </w:r>
      <w:r>
        <w:rPr>
          <w:rFonts w:ascii="Times New Roman" w:hAnsi="Times New Roman" w:cs="Times New Roman"/>
          <w:bCs/>
        </w:rPr>
        <w:t>, Shen, P., Yang, J. J., Park, Y. Cranberry Phenolic Compounds Decrease Fat Accumulation in Caenorhabditis elegans. EB meeting, Boston, MA, 28 March-1 April 2015 (poster presentation) (</w:t>
      </w:r>
      <w:r>
        <w:rPr>
          <w:rFonts w:ascii="Times New Roman" w:hAnsi="Times New Roman" w:cs="Times New Roman"/>
          <w:color w:val="0000FF"/>
        </w:rPr>
        <w:t>Finalist for ASN’s Emerging Leaders in Nutrition Science, EB meeting</w:t>
      </w:r>
      <w:r>
        <w:rPr>
          <w:rFonts w:ascii="Times New Roman" w:hAnsi="Times New Roman" w:cs="Times New Roman"/>
          <w:color w:val="000000" w:themeColor="text1"/>
        </w:rPr>
        <w:t xml:space="preserve">)  </w:t>
      </w:r>
    </w:p>
    <w:p w14:paraId="1AEDEB96" w14:textId="01CB0B86" w:rsidR="00AE08EE" w:rsidRDefault="002D030B">
      <w:pPr>
        <w:spacing w:afterLines="50"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10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Sun, Q.</w:t>
      </w:r>
      <w:r>
        <w:rPr>
          <w:rFonts w:ascii="Times New Roman" w:hAnsi="Times New Roman" w:cs="Times New Roman"/>
          <w:bCs/>
        </w:rPr>
        <w:t>, Shen, P., Yang, J. J., Park, Y. Cranberry Phenolic Compounds Reduce Fat Accumulation in Caenorhabditis elegans, the Strategic Research Alliance Meeting at the Department of Food Science, University of Massachusetts, April 2015 (oral presentation).</w:t>
      </w:r>
    </w:p>
    <w:p w14:paraId="3473AC24" w14:textId="577B439C" w:rsidR="00AE08EE" w:rsidRDefault="0072303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1</w:t>
      </w:r>
      <w:r w:rsidR="002D030B">
        <w:rPr>
          <w:rFonts w:ascii="Times New Roman" w:hAnsi="Times New Roman" w:cs="Times New Roman" w:hint="eastAsia"/>
          <w:bCs/>
        </w:rPr>
        <w:t>1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</w:rPr>
        <w:t>Sun, Q.</w:t>
      </w:r>
      <w:r>
        <w:rPr>
          <w:rFonts w:ascii="Times New Roman" w:hAnsi="Times New Roman" w:cs="Times New Roman"/>
          <w:bCs/>
        </w:rPr>
        <w:t>, Shen, P., Park, Y. Application of Caenorhabditis elegans for Obesity Research Using Food Bioactive,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/>
          <w:bCs/>
        </w:rPr>
        <w:t>the Strategic Research Alliance Meeting at the Department of Food Science, University of Massachusetts, April 2014 (oral presentation).</w:t>
      </w:r>
    </w:p>
    <w:p w14:paraId="0C358CB9" w14:textId="77777777" w:rsidR="00AE08EE" w:rsidRDefault="00AE08EE">
      <w:pPr>
        <w:spacing w:after="0"/>
        <w:rPr>
          <w:rFonts w:ascii="Times New Roman" w:hAnsi="Times New Roman" w:cs="Times New Roman"/>
        </w:rPr>
      </w:pPr>
    </w:p>
    <w:p w14:paraId="7D6445C2" w14:textId="77777777" w:rsidR="00AE08EE" w:rsidRDefault="0072303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Membership:</w:t>
      </w:r>
    </w:p>
    <w:p w14:paraId="0AD5184B" w14:textId="77777777" w:rsidR="00AE08EE" w:rsidRDefault="007230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Member of the 7th Committee of analytical toxicology Professional Committee, Chinese Toxicology </w:t>
      </w:r>
      <w:r>
        <w:rPr>
          <w:rFonts w:ascii="Times New Roman" w:hAnsi="Times New Roman" w:cs="Times New Roman"/>
        </w:rPr>
        <w:t xml:space="preserve">  </w:t>
      </w:r>
    </w:p>
    <w:p w14:paraId="2C11AF9E" w14:textId="77777777" w:rsidR="00AE08EE" w:rsidRDefault="007230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Society</w:t>
      </w:r>
    </w:p>
    <w:p w14:paraId="3D8B06FB" w14:textId="68FC17DB" w:rsidR="00AE08EE" w:rsidRDefault="007230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 w:rsidR="00592708">
        <w:rPr>
          <w:rFonts w:ascii="Times New Roman" w:hAnsi="Times New Roman" w:cs="Times New Roman"/>
        </w:rPr>
        <w:t xml:space="preserve">Member of </w:t>
      </w:r>
      <w:r>
        <w:rPr>
          <w:rFonts w:ascii="Times New Roman" w:hAnsi="Times New Roman" w:cs="Times New Roman"/>
        </w:rPr>
        <w:t>American Society for Nutrition</w:t>
      </w:r>
    </w:p>
    <w:p w14:paraId="1997A912" w14:textId="759A2A14" w:rsidR="00AE08EE" w:rsidRDefault="007230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 w:rsidR="008C5D34">
        <w:rPr>
          <w:rFonts w:ascii="Times New Roman" w:hAnsi="Times New Roman" w:cs="Times New Roman" w:hint="eastAsia"/>
        </w:rPr>
        <w:t xml:space="preserve"> </w:t>
      </w:r>
      <w:r w:rsidR="00264B24">
        <w:rPr>
          <w:rFonts w:ascii="Times New Roman" w:hAnsi="Times New Roman" w:cs="Times New Roman"/>
        </w:rPr>
        <w:t>Member of</w:t>
      </w:r>
      <w:r>
        <w:rPr>
          <w:rFonts w:ascii="Times New Roman" w:hAnsi="Times New Roman" w:cs="Times New Roman"/>
        </w:rPr>
        <w:t xml:space="preserve"> American Chemical Society</w:t>
      </w:r>
    </w:p>
    <w:p w14:paraId="6A3DE1DE" w14:textId="72D1E8B6" w:rsidR="00AE08EE" w:rsidRDefault="007230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/>
        </w:rPr>
        <w:t xml:space="preserve"> </w:t>
      </w:r>
      <w:r w:rsidR="00264B24">
        <w:rPr>
          <w:rFonts w:ascii="Times New Roman" w:hAnsi="Times New Roman" w:cs="Times New Roman"/>
        </w:rPr>
        <w:t xml:space="preserve">Member of  </w:t>
      </w:r>
      <w:r>
        <w:rPr>
          <w:rFonts w:ascii="Times New Roman" w:hAnsi="Times New Roman" w:cs="Times New Roman"/>
        </w:rPr>
        <w:t>Society of Toxicology</w:t>
      </w:r>
    </w:p>
    <w:p w14:paraId="323D666D" w14:textId="77777777" w:rsidR="00AE08EE" w:rsidRDefault="00AE08EE">
      <w:pPr>
        <w:pStyle w:val="ac"/>
        <w:spacing w:after="0"/>
        <w:ind w:left="0"/>
        <w:rPr>
          <w:rFonts w:ascii="Times New Roman" w:hAnsi="Times New Roman" w:cs="Times New Roman"/>
        </w:rPr>
      </w:pPr>
    </w:p>
    <w:p w14:paraId="788F3890" w14:textId="77777777" w:rsidR="00AE08EE" w:rsidRDefault="0072303C">
      <w:pPr>
        <w:pStyle w:val="ac"/>
        <w:spacing w:after="0"/>
        <w:ind w:left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Department services</w:t>
      </w:r>
    </w:p>
    <w:p w14:paraId="2979EBC4" w14:textId="07E38978" w:rsidR="00AE08EE" w:rsidRDefault="0072303C">
      <w:pPr>
        <w:pStyle w:val="ac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G</w:t>
      </w:r>
      <w:r>
        <w:rPr>
          <w:rFonts w:ascii="Times New Roman" w:hAnsi="Times New Roman" w:cs="Times New Roman"/>
        </w:rPr>
        <w:t>raduate students recruitment committee (2018-2021 fall)</w:t>
      </w:r>
      <w:r w:rsidR="00CC2277">
        <w:rPr>
          <w:rFonts w:ascii="Times New Roman" w:hAnsi="Times New Roman" w:cs="Times New Roman" w:hint="eastAsia"/>
        </w:rPr>
        <w:t>, Jiangsu University</w:t>
      </w:r>
    </w:p>
    <w:p w14:paraId="455696FE" w14:textId="77777777" w:rsidR="00AE08EE" w:rsidRDefault="0072303C">
      <w:pPr>
        <w:pStyle w:val="ac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ead teacher for Undergraduate food quality and safety class 1801 &amp; 1802 (2018-</w:t>
      </w:r>
      <w:r>
        <w:rPr>
          <w:rFonts w:ascii="Times New Roman" w:hAnsi="Times New Roman" w:cs="Times New Roman" w:hint="eastAsia"/>
        </w:rPr>
        <w:t>2022</w:t>
      </w:r>
      <w:r>
        <w:rPr>
          <w:rFonts w:ascii="Times New Roman" w:hAnsi="Times New Roman" w:cs="Times New Roman"/>
        </w:rPr>
        <w:t>)</w:t>
      </w:r>
    </w:p>
    <w:p w14:paraId="25EB717B" w14:textId="77777777" w:rsidR="00AE08EE" w:rsidRDefault="0072303C">
      <w:pPr>
        <w:pStyle w:val="ac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U</w:t>
      </w:r>
      <w:r>
        <w:rPr>
          <w:rFonts w:ascii="Times New Roman" w:hAnsi="Times New Roman" w:cs="Times New Roman"/>
        </w:rPr>
        <w:t>ndergraduate and graduate Dissertation defense committee member (2018-</w:t>
      </w:r>
      <w:r>
        <w:rPr>
          <w:rFonts w:ascii="Times New Roman" w:hAnsi="Times New Roman" w:cs="Times New Roman" w:hint="eastAsia"/>
        </w:rPr>
        <w:t>2022</w:t>
      </w:r>
      <w:r>
        <w:rPr>
          <w:rFonts w:ascii="Times New Roman" w:hAnsi="Times New Roman" w:cs="Times New Roman"/>
        </w:rPr>
        <w:t>)</w:t>
      </w:r>
    </w:p>
    <w:p w14:paraId="53112292" w14:textId="02077884" w:rsidR="00AE08EE" w:rsidRPr="00053D5D" w:rsidRDefault="00CC2277">
      <w:pPr>
        <w:pStyle w:val="ac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•</w:t>
      </w:r>
      <w:r>
        <w:rPr>
          <w:rFonts w:ascii="Times New Roman" w:hAnsi="Times New Roman" w:cs="Times New Roman" w:hint="eastAsia"/>
        </w:rPr>
        <w:t xml:space="preserve"> G</w:t>
      </w:r>
      <w:r>
        <w:rPr>
          <w:rFonts w:ascii="Times New Roman" w:hAnsi="Times New Roman" w:cs="Times New Roman"/>
        </w:rPr>
        <w:t>raduate students recruitment committee (20</w:t>
      </w:r>
      <w:r>
        <w:rPr>
          <w:rFonts w:ascii="Times New Roman" w:hAnsi="Times New Roman" w:cs="Times New Roman" w:hint="eastAsia"/>
        </w:rPr>
        <w:t>23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present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, Florida State University</w:t>
      </w:r>
      <w:r w:rsidR="0072303C">
        <w:rPr>
          <w:rFonts w:hint="eastAsia"/>
        </w:rPr>
        <w:t xml:space="preserve">                                                                                                                    </w:t>
      </w:r>
    </w:p>
    <w:sectPr w:rsidR="00AE08EE" w:rsidRPr="00053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73724" w14:textId="77777777" w:rsidR="00EC416D" w:rsidRDefault="00EC416D">
      <w:pPr>
        <w:spacing w:line="240" w:lineRule="auto"/>
      </w:pPr>
      <w:r>
        <w:separator/>
      </w:r>
    </w:p>
  </w:endnote>
  <w:endnote w:type="continuationSeparator" w:id="0">
    <w:p w14:paraId="229FF404" w14:textId="77777777" w:rsidR="00EC416D" w:rsidRDefault="00EC4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8C81" w14:textId="77777777" w:rsidR="00EC416D" w:rsidRDefault="00EC416D">
      <w:pPr>
        <w:spacing w:after="0"/>
      </w:pPr>
      <w:r>
        <w:separator/>
      </w:r>
    </w:p>
  </w:footnote>
  <w:footnote w:type="continuationSeparator" w:id="0">
    <w:p w14:paraId="102A67D6" w14:textId="77777777" w:rsidR="00EC416D" w:rsidRDefault="00EC41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1BC4A0"/>
    <w:multiLevelType w:val="singleLevel"/>
    <w:tmpl w:val="E91BC4A0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2DE732FE"/>
    <w:multiLevelType w:val="hybridMultilevel"/>
    <w:tmpl w:val="231A0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15916"/>
    <w:multiLevelType w:val="hybridMultilevel"/>
    <w:tmpl w:val="3C4A3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51AED"/>
    <w:multiLevelType w:val="hybridMultilevel"/>
    <w:tmpl w:val="FFE47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NDdlZjEzZmFjZDUxYTY3YzNmMTUyYTJiYThhNWIifQ=="/>
  </w:docVars>
  <w:rsids>
    <w:rsidRoot w:val="00377DD8"/>
    <w:rsid w:val="000007DE"/>
    <w:rsid w:val="000126E6"/>
    <w:rsid w:val="00016DF7"/>
    <w:rsid w:val="0002138F"/>
    <w:rsid w:val="00021D3D"/>
    <w:rsid w:val="00027DE4"/>
    <w:rsid w:val="00036A61"/>
    <w:rsid w:val="00037DFA"/>
    <w:rsid w:val="000424D6"/>
    <w:rsid w:val="00053D5D"/>
    <w:rsid w:val="00054A06"/>
    <w:rsid w:val="000700E8"/>
    <w:rsid w:val="00070B9F"/>
    <w:rsid w:val="00072B03"/>
    <w:rsid w:val="0008117E"/>
    <w:rsid w:val="00086029"/>
    <w:rsid w:val="00086E44"/>
    <w:rsid w:val="00096E44"/>
    <w:rsid w:val="000A1FF1"/>
    <w:rsid w:val="000B3AE7"/>
    <w:rsid w:val="000B4B3C"/>
    <w:rsid w:val="000C06C2"/>
    <w:rsid w:val="000C1389"/>
    <w:rsid w:val="000C4298"/>
    <w:rsid w:val="000D0184"/>
    <w:rsid w:val="000D48AB"/>
    <w:rsid w:val="000E3965"/>
    <w:rsid w:val="000F1428"/>
    <w:rsid w:val="000F66A6"/>
    <w:rsid w:val="001014F1"/>
    <w:rsid w:val="00103E87"/>
    <w:rsid w:val="0010698E"/>
    <w:rsid w:val="00106F0F"/>
    <w:rsid w:val="00111420"/>
    <w:rsid w:val="0011197A"/>
    <w:rsid w:val="0012007E"/>
    <w:rsid w:val="0012320C"/>
    <w:rsid w:val="0012584A"/>
    <w:rsid w:val="0013332F"/>
    <w:rsid w:val="00140C26"/>
    <w:rsid w:val="00142922"/>
    <w:rsid w:val="001449C6"/>
    <w:rsid w:val="00154DCE"/>
    <w:rsid w:val="0015596E"/>
    <w:rsid w:val="00156816"/>
    <w:rsid w:val="00162272"/>
    <w:rsid w:val="00165056"/>
    <w:rsid w:val="00166784"/>
    <w:rsid w:val="00166BCA"/>
    <w:rsid w:val="0016749C"/>
    <w:rsid w:val="0017061B"/>
    <w:rsid w:val="00176D3D"/>
    <w:rsid w:val="0018223E"/>
    <w:rsid w:val="001840D4"/>
    <w:rsid w:val="00184113"/>
    <w:rsid w:val="00186277"/>
    <w:rsid w:val="00190461"/>
    <w:rsid w:val="00194D03"/>
    <w:rsid w:val="001A0C70"/>
    <w:rsid w:val="001A111A"/>
    <w:rsid w:val="001A2F41"/>
    <w:rsid w:val="001A7B20"/>
    <w:rsid w:val="001B2AD1"/>
    <w:rsid w:val="001B5946"/>
    <w:rsid w:val="001B5D4C"/>
    <w:rsid w:val="001C4C53"/>
    <w:rsid w:val="001D218A"/>
    <w:rsid w:val="001D6686"/>
    <w:rsid w:val="001E1884"/>
    <w:rsid w:val="001E4094"/>
    <w:rsid w:val="001E74E8"/>
    <w:rsid w:val="001E7F2B"/>
    <w:rsid w:val="00201627"/>
    <w:rsid w:val="00206133"/>
    <w:rsid w:val="00224FC2"/>
    <w:rsid w:val="00226FC0"/>
    <w:rsid w:val="00227B51"/>
    <w:rsid w:val="00233F3C"/>
    <w:rsid w:val="00237372"/>
    <w:rsid w:val="002419BC"/>
    <w:rsid w:val="00244670"/>
    <w:rsid w:val="00245036"/>
    <w:rsid w:val="002574C5"/>
    <w:rsid w:val="0026375B"/>
    <w:rsid w:val="00264B24"/>
    <w:rsid w:val="00265E4B"/>
    <w:rsid w:val="00266BFE"/>
    <w:rsid w:val="00274C08"/>
    <w:rsid w:val="002807EE"/>
    <w:rsid w:val="00283429"/>
    <w:rsid w:val="00285AB9"/>
    <w:rsid w:val="002912FE"/>
    <w:rsid w:val="00291485"/>
    <w:rsid w:val="00293F40"/>
    <w:rsid w:val="002B0325"/>
    <w:rsid w:val="002B070B"/>
    <w:rsid w:val="002B0B76"/>
    <w:rsid w:val="002B0E48"/>
    <w:rsid w:val="002B0F3D"/>
    <w:rsid w:val="002B5F35"/>
    <w:rsid w:val="002C0B0C"/>
    <w:rsid w:val="002C14EA"/>
    <w:rsid w:val="002C2D9D"/>
    <w:rsid w:val="002C6D23"/>
    <w:rsid w:val="002D030B"/>
    <w:rsid w:val="002D511F"/>
    <w:rsid w:val="002E5FF4"/>
    <w:rsid w:val="002E6DCE"/>
    <w:rsid w:val="002F188E"/>
    <w:rsid w:val="002F4D98"/>
    <w:rsid w:val="002F64D4"/>
    <w:rsid w:val="00302A66"/>
    <w:rsid w:val="00306B35"/>
    <w:rsid w:val="003077F9"/>
    <w:rsid w:val="003150F9"/>
    <w:rsid w:val="00315A67"/>
    <w:rsid w:val="003170B0"/>
    <w:rsid w:val="003301B1"/>
    <w:rsid w:val="00332336"/>
    <w:rsid w:val="00334C5B"/>
    <w:rsid w:val="0034608C"/>
    <w:rsid w:val="00346BA5"/>
    <w:rsid w:val="003511CD"/>
    <w:rsid w:val="00353F2C"/>
    <w:rsid w:val="00354B3C"/>
    <w:rsid w:val="00356AF2"/>
    <w:rsid w:val="00357A1A"/>
    <w:rsid w:val="003618F2"/>
    <w:rsid w:val="00377A09"/>
    <w:rsid w:val="00377DD8"/>
    <w:rsid w:val="00377E99"/>
    <w:rsid w:val="003810A2"/>
    <w:rsid w:val="00383137"/>
    <w:rsid w:val="00396918"/>
    <w:rsid w:val="00396C88"/>
    <w:rsid w:val="003A0548"/>
    <w:rsid w:val="003A34A4"/>
    <w:rsid w:val="003A7369"/>
    <w:rsid w:val="003C2F3E"/>
    <w:rsid w:val="003C68C6"/>
    <w:rsid w:val="003C7C4F"/>
    <w:rsid w:val="003D0212"/>
    <w:rsid w:val="003D1680"/>
    <w:rsid w:val="003D7B92"/>
    <w:rsid w:val="003E2E9D"/>
    <w:rsid w:val="003E4491"/>
    <w:rsid w:val="003F1E0D"/>
    <w:rsid w:val="003F6934"/>
    <w:rsid w:val="00401B85"/>
    <w:rsid w:val="004058B6"/>
    <w:rsid w:val="00410492"/>
    <w:rsid w:val="00411944"/>
    <w:rsid w:val="00412940"/>
    <w:rsid w:val="0042035F"/>
    <w:rsid w:val="00420D3A"/>
    <w:rsid w:val="00422FBB"/>
    <w:rsid w:val="0042346D"/>
    <w:rsid w:val="0042630A"/>
    <w:rsid w:val="004423BF"/>
    <w:rsid w:val="00443155"/>
    <w:rsid w:val="00444434"/>
    <w:rsid w:val="00446AEF"/>
    <w:rsid w:val="00451AE9"/>
    <w:rsid w:val="0045628B"/>
    <w:rsid w:val="00456DD5"/>
    <w:rsid w:val="00466B54"/>
    <w:rsid w:val="004732B0"/>
    <w:rsid w:val="00481115"/>
    <w:rsid w:val="00483A51"/>
    <w:rsid w:val="00485CDC"/>
    <w:rsid w:val="004A0C0D"/>
    <w:rsid w:val="004A37F2"/>
    <w:rsid w:val="004A4630"/>
    <w:rsid w:val="004A4D21"/>
    <w:rsid w:val="004B48D8"/>
    <w:rsid w:val="004B767A"/>
    <w:rsid w:val="004C2F09"/>
    <w:rsid w:val="004D1BAF"/>
    <w:rsid w:val="004D2DDE"/>
    <w:rsid w:val="004E15E0"/>
    <w:rsid w:val="004E2794"/>
    <w:rsid w:val="004E64DE"/>
    <w:rsid w:val="004F2F0B"/>
    <w:rsid w:val="004F423E"/>
    <w:rsid w:val="004F5944"/>
    <w:rsid w:val="004F6BAA"/>
    <w:rsid w:val="00505EFB"/>
    <w:rsid w:val="00506BB3"/>
    <w:rsid w:val="00506EDE"/>
    <w:rsid w:val="005101BE"/>
    <w:rsid w:val="00512C2E"/>
    <w:rsid w:val="00514EC6"/>
    <w:rsid w:val="0052503F"/>
    <w:rsid w:val="0052575D"/>
    <w:rsid w:val="005322E0"/>
    <w:rsid w:val="005326EC"/>
    <w:rsid w:val="00535999"/>
    <w:rsid w:val="00537275"/>
    <w:rsid w:val="005429BC"/>
    <w:rsid w:val="00564E88"/>
    <w:rsid w:val="0056527B"/>
    <w:rsid w:val="0056588B"/>
    <w:rsid w:val="00565B80"/>
    <w:rsid w:val="00565E6B"/>
    <w:rsid w:val="0056755C"/>
    <w:rsid w:val="00570F41"/>
    <w:rsid w:val="00573DD1"/>
    <w:rsid w:val="00586F15"/>
    <w:rsid w:val="005879FB"/>
    <w:rsid w:val="00587B72"/>
    <w:rsid w:val="00590120"/>
    <w:rsid w:val="00592708"/>
    <w:rsid w:val="00593C9F"/>
    <w:rsid w:val="00595E38"/>
    <w:rsid w:val="005A0917"/>
    <w:rsid w:val="005A210D"/>
    <w:rsid w:val="005A3AD9"/>
    <w:rsid w:val="005B20BD"/>
    <w:rsid w:val="005B31CC"/>
    <w:rsid w:val="005B7820"/>
    <w:rsid w:val="005C78A9"/>
    <w:rsid w:val="005D01FB"/>
    <w:rsid w:val="005D2205"/>
    <w:rsid w:val="005D3886"/>
    <w:rsid w:val="005D3F15"/>
    <w:rsid w:val="005D696B"/>
    <w:rsid w:val="005D709A"/>
    <w:rsid w:val="005F0A31"/>
    <w:rsid w:val="005F1E68"/>
    <w:rsid w:val="005F5848"/>
    <w:rsid w:val="006018DC"/>
    <w:rsid w:val="00601B38"/>
    <w:rsid w:val="00606381"/>
    <w:rsid w:val="006116ED"/>
    <w:rsid w:val="006122E7"/>
    <w:rsid w:val="00614CA9"/>
    <w:rsid w:val="0062138F"/>
    <w:rsid w:val="00624F02"/>
    <w:rsid w:val="00626853"/>
    <w:rsid w:val="00626EA5"/>
    <w:rsid w:val="00632683"/>
    <w:rsid w:val="006347A0"/>
    <w:rsid w:val="00643E30"/>
    <w:rsid w:val="00646A51"/>
    <w:rsid w:val="00647470"/>
    <w:rsid w:val="00650F3E"/>
    <w:rsid w:val="00655608"/>
    <w:rsid w:val="0066234C"/>
    <w:rsid w:val="00662563"/>
    <w:rsid w:val="00666591"/>
    <w:rsid w:val="00667304"/>
    <w:rsid w:val="00671FD9"/>
    <w:rsid w:val="00672EDD"/>
    <w:rsid w:val="006841BA"/>
    <w:rsid w:val="0068535A"/>
    <w:rsid w:val="00686B45"/>
    <w:rsid w:val="006915E7"/>
    <w:rsid w:val="00691658"/>
    <w:rsid w:val="00696EE4"/>
    <w:rsid w:val="006A3B17"/>
    <w:rsid w:val="006B1AA2"/>
    <w:rsid w:val="006B5510"/>
    <w:rsid w:val="006C01C5"/>
    <w:rsid w:val="006C07D7"/>
    <w:rsid w:val="006C0A59"/>
    <w:rsid w:val="006C7478"/>
    <w:rsid w:val="006D1F25"/>
    <w:rsid w:val="006D2DE5"/>
    <w:rsid w:val="006D3323"/>
    <w:rsid w:val="006D417E"/>
    <w:rsid w:val="006D59EC"/>
    <w:rsid w:val="006E4BFE"/>
    <w:rsid w:val="006E4CEE"/>
    <w:rsid w:val="006F57A8"/>
    <w:rsid w:val="006F648F"/>
    <w:rsid w:val="00702561"/>
    <w:rsid w:val="007073E1"/>
    <w:rsid w:val="00707D79"/>
    <w:rsid w:val="00712557"/>
    <w:rsid w:val="0071276B"/>
    <w:rsid w:val="00714E8A"/>
    <w:rsid w:val="0072303C"/>
    <w:rsid w:val="007266D3"/>
    <w:rsid w:val="00726E45"/>
    <w:rsid w:val="00741823"/>
    <w:rsid w:val="007463C4"/>
    <w:rsid w:val="00751F1D"/>
    <w:rsid w:val="00762DEB"/>
    <w:rsid w:val="007758A4"/>
    <w:rsid w:val="00775926"/>
    <w:rsid w:val="00776715"/>
    <w:rsid w:val="00776CB0"/>
    <w:rsid w:val="0078507E"/>
    <w:rsid w:val="00787C28"/>
    <w:rsid w:val="00787F7E"/>
    <w:rsid w:val="00793A7E"/>
    <w:rsid w:val="00797272"/>
    <w:rsid w:val="007A048F"/>
    <w:rsid w:val="007A2262"/>
    <w:rsid w:val="007A3E7D"/>
    <w:rsid w:val="007B2C6C"/>
    <w:rsid w:val="007B628D"/>
    <w:rsid w:val="007B6FA5"/>
    <w:rsid w:val="007C118A"/>
    <w:rsid w:val="007C332C"/>
    <w:rsid w:val="007C68A1"/>
    <w:rsid w:val="007D12F3"/>
    <w:rsid w:val="007D23F8"/>
    <w:rsid w:val="007D4FAD"/>
    <w:rsid w:val="007D6EDB"/>
    <w:rsid w:val="007D7002"/>
    <w:rsid w:val="007E11FF"/>
    <w:rsid w:val="007F20CD"/>
    <w:rsid w:val="007F2147"/>
    <w:rsid w:val="007F2920"/>
    <w:rsid w:val="007F381B"/>
    <w:rsid w:val="007F3CD3"/>
    <w:rsid w:val="007F4ECD"/>
    <w:rsid w:val="007F6F2C"/>
    <w:rsid w:val="0080668F"/>
    <w:rsid w:val="00814D5E"/>
    <w:rsid w:val="00815382"/>
    <w:rsid w:val="00816DF1"/>
    <w:rsid w:val="00821245"/>
    <w:rsid w:val="00823C5B"/>
    <w:rsid w:val="008333D9"/>
    <w:rsid w:val="008354CB"/>
    <w:rsid w:val="0083761C"/>
    <w:rsid w:val="008416AB"/>
    <w:rsid w:val="0084229D"/>
    <w:rsid w:val="00844948"/>
    <w:rsid w:val="0085080C"/>
    <w:rsid w:val="00851A4A"/>
    <w:rsid w:val="00852237"/>
    <w:rsid w:val="0085659B"/>
    <w:rsid w:val="00861F7D"/>
    <w:rsid w:val="00862C92"/>
    <w:rsid w:val="00867AEC"/>
    <w:rsid w:val="00871B3C"/>
    <w:rsid w:val="00872C9D"/>
    <w:rsid w:val="00873381"/>
    <w:rsid w:val="00873570"/>
    <w:rsid w:val="008761E7"/>
    <w:rsid w:val="00880B85"/>
    <w:rsid w:val="008860A7"/>
    <w:rsid w:val="00896BF3"/>
    <w:rsid w:val="008A010E"/>
    <w:rsid w:val="008A0656"/>
    <w:rsid w:val="008A4A14"/>
    <w:rsid w:val="008A562D"/>
    <w:rsid w:val="008A577A"/>
    <w:rsid w:val="008C4F33"/>
    <w:rsid w:val="008C5D34"/>
    <w:rsid w:val="008D2CAE"/>
    <w:rsid w:val="008D46A2"/>
    <w:rsid w:val="008D5482"/>
    <w:rsid w:val="008D55A7"/>
    <w:rsid w:val="009023D7"/>
    <w:rsid w:val="00905483"/>
    <w:rsid w:val="00906F52"/>
    <w:rsid w:val="00910414"/>
    <w:rsid w:val="00913612"/>
    <w:rsid w:val="009177EE"/>
    <w:rsid w:val="009239C0"/>
    <w:rsid w:val="009332CD"/>
    <w:rsid w:val="00936AE2"/>
    <w:rsid w:val="00936BB9"/>
    <w:rsid w:val="00946896"/>
    <w:rsid w:val="009553BF"/>
    <w:rsid w:val="009627F7"/>
    <w:rsid w:val="00964B3A"/>
    <w:rsid w:val="00967BEC"/>
    <w:rsid w:val="00970526"/>
    <w:rsid w:val="00974014"/>
    <w:rsid w:val="009740A9"/>
    <w:rsid w:val="00981FD3"/>
    <w:rsid w:val="009911D5"/>
    <w:rsid w:val="00993A53"/>
    <w:rsid w:val="009946C5"/>
    <w:rsid w:val="0099783D"/>
    <w:rsid w:val="009A5816"/>
    <w:rsid w:val="009A592E"/>
    <w:rsid w:val="009A5B44"/>
    <w:rsid w:val="009A706E"/>
    <w:rsid w:val="009C0C29"/>
    <w:rsid w:val="009C0CAA"/>
    <w:rsid w:val="009D7B75"/>
    <w:rsid w:val="009F01CC"/>
    <w:rsid w:val="009F456A"/>
    <w:rsid w:val="009F7B1E"/>
    <w:rsid w:val="009F7ECF"/>
    <w:rsid w:val="00A00ACF"/>
    <w:rsid w:val="00A026D6"/>
    <w:rsid w:val="00A108DF"/>
    <w:rsid w:val="00A11F7F"/>
    <w:rsid w:val="00A200DE"/>
    <w:rsid w:val="00A30EBB"/>
    <w:rsid w:val="00A312E6"/>
    <w:rsid w:val="00A31CC6"/>
    <w:rsid w:val="00A37428"/>
    <w:rsid w:val="00A43B38"/>
    <w:rsid w:val="00A4687E"/>
    <w:rsid w:val="00A46994"/>
    <w:rsid w:val="00A47A19"/>
    <w:rsid w:val="00A51DDD"/>
    <w:rsid w:val="00A52C1D"/>
    <w:rsid w:val="00A6314C"/>
    <w:rsid w:val="00A6318A"/>
    <w:rsid w:val="00A6452C"/>
    <w:rsid w:val="00A7253C"/>
    <w:rsid w:val="00A734BD"/>
    <w:rsid w:val="00A81A30"/>
    <w:rsid w:val="00A82795"/>
    <w:rsid w:val="00A86F01"/>
    <w:rsid w:val="00A87957"/>
    <w:rsid w:val="00A87D71"/>
    <w:rsid w:val="00A97127"/>
    <w:rsid w:val="00A971CF"/>
    <w:rsid w:val="00A9757A"/>
    <w:rsid w:val="00A9781B"/>
    <w:rsid w:val="00AA042D"/>
    <w:rsid w:val="00AA6351"/>
    <w:rsid w:val="00AA74A3"/>
    <w:rsid w:val="00AB2067"/>
    <w:rsid w:val="00AC6920"/>
    <w:rsid w:val="00AC6BBA"/>
    <w:rsid w:val="00AD0956"/>
    <w:rsid w:val="00AD16D4"/>
    <w:rsid w:val="00AD30DE"/>
    <w:rsid w:val="00AD39BE"/>
    <w:rsid w:val="00AE042C"/>
    <w:rsid w:val="00AE08EE"/>
    <w:rsid w:val="00AE18A3"/>
    <w:rsid w:val="00AE3D5F"/>
    <w:rsid w:val="00AE5C01"/>
    <w:rsid w:val="00AE6AE8"/>
    <w:rsid w:val="00AE7105"/>
    <w:rsid w:val="00AF30DC"/>
    <w:rsid w:val="00AF4E31"/>
    <w:rsid w:val="00AF6AE0"/>
    <w:rsid w:val="00AF7481"/>
    <w:rsid w:val="00B04F3B"/>
    <w:rsid w:val="00B1109E"/>
    <w:rsid w:val="00B149F0"/>
    <w:rsid w:val="00B211F1"/>
    <w:rsid w:val="00B26482"/>
    <w:rsid w:val="00B26C82"/>
    <w:rsid w:val="00B3067A"/>
    <w:rsid w:val="00B329AD"/>
    <w:rsid w:val="00B4095C"/>
    <w:rsid w:val="00B448D2"/>
    <w:rsid w:val="00B507CD"/>
    <w:rsid w:val="00B512FA"/>
    <w:rsid w:val="00B53412"/>
    <w:rsid w:val="00B576A4"/>
    <w:rsid w:val="00B64903"/>
    <w:rsid w:val="00B65503"/>
    <w:rsid w:val="00B662B4"/>
    <w:rsid w:val="00B70451"/>
    <w:rsid w:val="00B708EB"/>
    <w:rsid w:val="00B71D68"/>
    <w:rsid w:val="00B8211E"/>
    <w:rsid w:val="00B93B59"/>
    <w:rsid w:val="00B96AC2"/>
    <w:rsid w:val="00BB0535"/>
    <w:rsid w:val="00BB29ED"/>
    <w:rsid w:val="00BB5518"/>
    <w:rsid w:val="00BB6A54"/>
    <w:rsid w:val="00BC381F"/>
    <w:rsid w:val="00BD3306"/>
    <w:rsid w:val="00BE07CF"/>
    <w:rsid w:val="00BE1E38"/>
    <w:rsid w:val="00BE4BE4"/>
    <w:rsid w:val="00BE5668"/>
    <w:rsid w:val="00BE5AC3"/>
    <w:rsid w:val="00BE6E23"/>
    <w:rsid w:val="00BE76EC"/>
    <w:rsid w:val="00BF15AF"/>
    <w:rsid w:val="00BF504A"/>
    <w:rsid w:val="00C02BF2"/>
    <w:rsid w:val="00C041B1"/>
    <w:rsid w:val="00C06F9D"/>
    <w:rsid w:val="00C11623"/>
    <w:rsid w:val="00C11DCA"/>
    <w:rsid w:val="00C2081F"/>
    <w:rsid w:val="00C226C3"/>
    <w:rsid w:val="00C22E83"/>
    <w:rsid w:val="00C30A5A"/>
    <w:rsid w:val="00C31ED8"/>
    <w:rsid w:val="00C3593B"/>
    <w:rsid w:val="00C36059"/>
    <w:rsid w:val="00C427BD"/>
    <w:rsid w:val="00C515C7"/>
    <w:rsid w:val="00C5423E"/>
    <w:rsid w:val="00C548F7"/>
    <w:rsid w:val="00C56223"/>
    <w:rsid w:val="00C65FAB"/>
    <w:rsid w:val="00C703F1"/>
    <w:rsid w:val="00C7182C"/>
    <w:rsid w:val="00C80E18"/>
    <w:rsid w:val="00C81C67"/>
    <w:rsid w:val="00C84F12"/>
    <w:rsid w:val="00C90AB7"/>
    <w:rsid w:val="00C93B54"/>
    <w:rsid w:val="00C944FA"/>
    <w:rsid w:val="00C94683"/>
    <w:rsid w:val="00C962D6"/>
    <w:rsid w:val="00CA2ABE"/>
    <w:rsid w:val="00CA6DAF"/>
    <w:rsid w:val="00CB1A35"/>
    <w:rsid w:val="00CB6A2B"/>
    <w:rsid w:val="00CC2277"/>
    <w:rsid w:val="00CC5A7C"/>
    <w:rsid w:val="00CD64CC"/>
    <w:rsid w:val="00CD66BB"/>
    <w:rsid w:val="00CF0E7F"/>
    <w:rsid w:val="00CF641A"/>
    <w:rsid w:val="00D06DF9"/>
    <w:rsid w:val="00D1154C"/>
    <w:rsid w:val="00D1622A"/>
    <w:rsid w:val="00D24424"/>
    <w:rsid w:val="00D26057"/>
    <w:rsid w:val="00D32A84"/>
    <w:rsid w:val="00D34E7B"/>
    <w:rsid w:val="00D35FE5"/>
    <w:rsid w:val="00D467E2"/>
    <w:rsid w:val="00D50191"/>
    <w:rsid w:val="00D507AD"/>
    <w:rsid w:val="00D53CC8"/>
    <w:rsid w:val="00D66AD4"/>
    <w:rsid w:val="00D72306"/>
    <w:rsid w:val="00D7265B"/>
    <w:rsid w:val="00D736C9"/>
    <w:rsid w:val="00D8282D"/>
    <w:rsid w:val="00D845CF"/>
    <w:rsid w:val="00D9254C"/>
    <w:rsid w:val="00D949ED"/>
    <w:rsid w:val="00D94BBA"/>
    <w:rsid w:val="00DA095A"/>
    <w:rsid w:val="00DA3B53"/>
    <w:rsid w:val="00DB0BD7"/>
    <w:rsid w:val="00DB1617"/>
    <w:rsid w:val="00DB2896"/>
    <w:rsid w:val="00DD5020"/>
    <w:rsid w:val="00DE29A2"/>
    <w:rsid w:val="00DF21D7"/>
    <w:rsid w:val="00DF6AEF"/>
    <w:rsid w:val="00E073A3"/>
    <w:rsid w:val="00E20291"/>
    <w:rsid w:val="00E2479E"/>
    <w:rsid w:val="00E307FA"/>
    <w:rsid w:val="00E3238C"/>
    <w:rsid w:val="00E33F04"/>
    <w:rsid w:val="00E356C7"/>
    <w:rsid w:val="00E40D6D"/>
    <w:rsid w:val="00E42700"/>
    <w:rsid w:val="00E427C2"/>
    <w:rsid w:val="00E513C1"/>
    <w:rsid w:val="00E51604"/>
    <w:rsid w:val="00E51B0E"/>
    <w:rsid w:val="00E52F12"/>
    <w:rsid w:val="00E659DB"/>
    <w:rsid w:val="00E65BAE"/>
    <w:rsid w:val="00E65BC7"/>
    <w:rsid w:val="00E663C6"/>
    <w:rsid w:val="00E736F7"/>
    <w:rsid w:val="00E73A95"/>
    <w:rsid w:val="00E74B1D"/>
    <w:rsid w:val="00E817D8"/>
    <w:rsid w:val="00E83021"/>
    <w:rsid w:val="00E872F9"/>
    <w:rsid w:val="00E923B7"/>
    <w:rsid w:val="00E95675"/>
    <w:rsid w:val="00E96E36"/>
    <w:rsid w:val="00EA28CB"/>
    <w:rsid w:val="00EA774C"/>
    <w:rsid w:val="00EB119C"/>
    <w:rsid w:val="00EB6E7D"/>
    <w:rsid w:val="00EC2D59"/>
    <w:rsid w:val="00EC416D"/>
    <w:rsid w:val="00EC5636"/>
    <w:rsid w:val="00EC6EB6"/>
    <w:rsid w:val="00ED3717"/>
    <w:rsid w:val="00EE57C4"/>
    <w:rsid w:val="00EF423D"/>
    <w:rsid w:val="00F06603"/>
    <w:rsid w:val="00F12B05"/>
    <w:rsid w:val="00F14E7F"/>
    <w:rsid w:val="00F165EC"/>
    <w:rsid w:val="00F16EF6"/>
    <w:rsid w:val="00F1722B"/>
    <w:rsid w:val="00F20007"/>
    <w:rsid w:val="00F22B97"/>
    <w:rsid w:val="00F24C15"/>
    <w:rsid w:val="00F25546"/>
    <w:rsid w:val="00F35469"/>
    <w:rsid w:val="00F458A6"/>
    <w:rsid w:val="00F50724"/>
    <w:rsid w:val="00F52A16"/>
    <w:rsid w:val="00F552DF"/>
    <w:rsid w:val="00F56BA9"/>
    <w:rsid w:val="00F706A2"/>
    <w:rsid w:val="00F707EF"/>
    <w:rsid w:val="00F77691"/>
    <w:rsid w:val="00F821E6"/>
    <w:rsid w:val="00F8556B"/>
    <w:rsid w:val="00F86855"/>
    <w:rsid w:val="00F963DC"/>
    <w:rsid w:val="00F96835"/>
    <w:rsid w:val="00F96F7B"/>
    <w:rsid w:val="00FB77B4"/>
    <w:rsid w:val="00FC71CD"/>
    <w:rsid w:val="00FD463F"/>
    <w:rsid w:val="00FD4DB0"/>
    <w:rsid w:val="00FD7E70"/>
    <w:rsid w:val="00FE1D10"/>
    <w:rsid w:val="00FE3515"/>
    <w:rsid w:val="00FE53BD"/>
    <w:rsid w:val="00FF13DB"/>
    <w:rsid w:val="00FF1524"/>
    <w:rsid w:val="00FF2B58"/>
    <w:rsid w:val="03CC06CF"/>
    <w:rsid w:val="0631253E"/>
    <w:rsid w:val="0A00078D"/>
    <w:rsid w:val="0DD24AD6"/>
    <w:rsid w:val="127F74BD"/>
    <w:rsid w:val="14D01A0B"/>
    <w:rsid w:val="18B364BB"/>
    <w:rsid w:val="1A5540B5"/>
    <w:rsid w:val="1BC7354C"/>
    <w:rsid w:val="1C19562F"/>
    <w:rsid w:val="24C26D9E"/>
    <w:rsid w:val="24F504C2"/>
    <w:rsid w:val="299F1C72"/>
    <w:rsid w:val="35447EE3"/>
    <w:rsid w:val="383733B0"/>
    <w:rsid w:val="3AFF1F26"/>
    <w:rsid w:val="3B2664AF"/>
    <w:rsid w:val="44AD11BF"/>
    <w:rsid w:val="484C55DC"/>
    <w:rsid w:val="50964CC0"/>
    <w:rsid w:val="50D9333C"/>
    <w:rsid w:val="51695F30"/>
    <w:rsid w:val="543539F8"/>
    <w:rsid w:val="57C634F3"/>
    <w:rsid w:val="5FA14AFE"/>
    <w:rsid w:val="66F44F8B"/>
    <w:rsid w:val="69110934"/>
    <w:rsid w:val="698D59F6"/>
    <w:rsid w:val="6D5365FA"/>
    <w:rsid w:val="6D92728F"/>
    <w:rsid w:val="71F238C8"/>
    <w:rsid w:val="72AD5EE4"/>
    <w:rsid w:val="759E3B4B"/>
    <w:rsid w:val="7B95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0C2380"/>
  <w15:docId w15:val="{CA6BDD91-1244-4182-8814-A1B4226E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qFormat/>
    <w:pPr>
      <w:spacing w:after="0"/>
    </w:pPr>
    <w:rPr>
      <w:rFonts w:ascii="Calibri" w:eastAsia="DengXian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頁首 字元"/>
    <w:basedOn w:val="a0"/>
    <w:link w:val="a9"/>
    <w:uiPriority w:val="99"/>
    <w:qFormat/>
  </w:style>
  <w:style w:type="character" w:customStyle="1" w:styleId="a8">
    <w:name w:val="頁尾 字元"/>
    <w:basedOn w:val="a0"/>
    <w:link w:val="a7"/>
    <w:uiPriority w:val="99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註解方塊文字 字元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4">
    <w:name w:val="純文字 字元"/>
    <w:basedOn w:val="a0"/>
    <w:link w:val="a3"/>
    <w:qFormat/>
    <w:rPr>
      <w:rFonts w:ascii="Calibri" w:hAnsi="Calibri" w:cs="Calibri" w:hint="default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sqctp8</dc:creator>
  <cp:lastModifiedBy>Un Chi Hin (袁子軒)</cp:lastModifiedBy>
  <cp:revision>2</cp:revision>
  <cp:lastPrinted>2025-03-04T00:04:00Z</cp:lastPrinted>
  <dcterms:created xsi:type="dcterms:W3CDTF">2025-09-03T06:52:00Z</dcterms:created>
  <dcterms:modified xsi:type="dcterms:W3CDTF">2025-09-03T06:52:00Z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6EDA09DF0269430EADF4061D0E30B129</vt:lpwstr>
  </property>
  <property fmtid="{D5CDD505-2E9C-101B-9397-08002B2CF9AE}" pid="4" name="GrammarlyDocumentId">
    <vt:lpwstr>13803525a5a7eb8a44187fbc9e740af4d98cd1e64438918b6d4d026680cc1421</vt:lpwstr>
  </property>
</Properties>
</file>