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AC" w:rsidRDefault="00BF15AC" w:rsidP="00BF15AC">
      <w:pPr>
        <w:rPr>
          <w:rFonts w:hint="eastAsia"/>
        </w:rPr>
      </w:pPr>
    </w:p>
    <w:p w:rsidR="00BF15AC" w:rsidRDefault="00BF15AC" w:rsidP="00BF15AC">
      <w:pPr>
        <w:pStyle w:val="a3"/>
        <w:spacing w:line="640" w:lineRule="exact"/>
        <w:rPr>
          <w:rFonts w:ascii="Times New Roman" w:eastAsia="方正小标宋简体" w:hAnsi="Times New Roman"/>
          <w:bCs w:val="0"/>
          <w:szCs w:val="44"/>
        </w:rPr>
      </w:pPr>
      <w:r>
        <w:rPr>
          <w:rFonts w:ascii="Times New Roman" w:eastAsia="方正小标宋简体" w:hAnsi="Times New Roman" w:hint="eastAsia"/>
          <w:bCs w:val="0"/>
          <w:szCs w:val="44"/>
        </w:rPr>
        <w:t>第十二届“挑战杯”中国大学生创业计划竞赛参赛项目申报表</w:t>
      </w:r>
    </w:p>
    <w:p w:rsidR="00BF15AC" w:rsidRDefault="00BF15AC" w:rsidP="00BF15AC">
      <w:pPr>
        <w:ind w:firstLine="640"/>
        <w:rPr>
          <w:rFonts w:eastAsia="方正仿宋_GBK" w:cs="方正仿宋_GBK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1132"/>
        <w:gridCol w:w="912"/>
        <w:gridCol w:w="60"/>
        <w:gridCol w:w="912"/>
        <w:gridCol w:w="1080"/>
        <w:gridCol w:w="1014"/>
        <w:gridCol w:w="1359"/>
        <w:gridCol w:w="1360"/>
      </w:tblGrid>
      <w:tr w:rsidR="00BF15AC" w:rsidTr="00F575CA">
        <w:trPr>
          <w:trHeight w:hRule="exact" w:val="805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所在地区</w:t>
            </w:r>
          </w:p>
        </w:tc>
        <w:tc>
          <w:tcPr>
            <w:tcW w:w="2104" w:type="dxa"/>
            <w:gridSpan w:val="3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学校名称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（全称）</w:t>
            </w:r>
          </w:p>
        </w:tc>
        <w:tc>
          <w:tcPr>
            <w:tcW w:w="3733" w:type="dxa"/>
            <w:gridSpan w:val="3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BF15AC" w:rsidTr="00F575CA">
        <w:trPr>
          <w:trHeight w:hRule="exact" w:val="816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项目类型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sym w:font="Wingdings" w:char="00A8"/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>普通高校</w:t>
            </w:r>
            <w:r>
              <w:rPr>
                <w:rFonts w:eastAsia="方正仿宋_GBK" w:hint="eastAsia"/>
                <w:sz w:val="32"/>
                <w:szCs w:val="32"/>
              </w:rPr>
              <w:t xml:space="preserve">   </w:t>
            </w:r>
            <w:r>
              <w:rPr>
                <w:rFonts w:eastAsia="方正仿宋_GBK" w:hint="eastAsia"/>
                <w:sz w:val="32"/>
                <w:szCs w:val="32"/>
              </w:rPr>
              <w:sym w:font="Wingdings" w:char="00A8"/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>职业院校</w:t>
            </w:r>
          </w:p>
        </w:tc>
      </w:tr>
      <w:tr w:rsidR="00BF15AC" w:rsidTr="00F575CA">
        <w:trPr>
          <w:trHeight w:hRule="exact" w:val="1792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项目组别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7829" w:type="dxa"/>
            <w:gridSpan w:val="8"/>
            <w:vAlign w:val="center"/>
          </w:tcPr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A. </w:t>
            </w:r>
            <w:r w:rsidRPr="001F2E85">
              <w:rPr>
                <w:rFonts w:eastAsia="方正仿宋_GBK" w:cs="方正仿宋_GBK" w:hint="eastAsia"/>
                <w:sz w:val="28"/>
                <w:szCs w:val="28"/>
              </w:rPr>
              <w:t>科技创新和未来产业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B. </w:t>
            </w:r>
            <w:r w:rsidRPr="001F2E85">
              <w:rPr>
                <w:rFonts w:eastAsia="方正仿宋_GBK" w:hint="eastAsia"/>
                <w:sz w:val="28"/>
                <w:szCs w:val="28"/>
              </w:rPr>
              <w:t>乡村振兴和脱贫攻坚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C. </w:t>
            </w:r>
            <w:r w:rsidRPr="001F2E85">
              <w:rPr>
                <w:rFonts w:eastAsia="方正仿宋_GBK" w:hint="eastAsia"/>
                <w:sz w:val="28"/>
                <w:szCs w:val="28"/>
              </w:rPr>
              <w:t>城市治理和社会服务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D. </w:t>
            </w:r>
            <w:r w:rsidRPr="001F2E85">
              <w:rPr>
                <w:rFonts w:eastAsia="方正仿宋_GBK" w:hint="eastAsia"/>
                <w:sz w:val="28"/>
                <w:szCs w:val="28"/>
              </w:rPr>
              <w:t>生态环保和可持续发展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 w:cs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E. </w:t>
            </w:r>
            <w:r w:rsidRPr="001F2E85">
              <w:rPr>
                <w:rFonts w:eastAsia="方正仿宋_GBK" w:hint="eastAsia"/>
                <w:sz w:val="28"/>
                <w:szCs w:val="28"/>
              </w:rPr>
              <w:t>文化创意和区域合作</w:t>
            </w:r>
          </w:p>
        </w:tc>
      </w:tr>
      <w:tr w:rsidR="00BF15AC" w:rsidTr="00F575CA">
        <w:trPr>
          <w:trHeight w:hRule="exact" w:val="624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项目所属领域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（仅勾选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项）</w:t>
            </w:r>
          </w:p>
        </w:tc>
        <w:tc>
          <w:tcPr>
            <w:tcW w:w="7829" w:type="dxa"/>
            <w:gridSpan w:val="8"/>
            <w:vAlign w:val="center"/>
          </w:tcPr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A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人工智能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网络信息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生命科学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新材料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新能源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B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农林牧渔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电子商务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旅游休闲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C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政务服务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消费生活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医疗服务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教育培训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交通物流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金融服务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D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环境治理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生态环保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清洁能源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可持续资源开发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t>项目组别为</w:t>
            </w:r>
            <w:r w:rsidRPr="001F2E85">
              <w:rPr>
                <w:rFonts w:eastAsia="方正仿宋_GBK" w:hint="eastAsia"/>
                <w:sz w:val="28"/>
                <w:szCs w:val="28"/>
              </w:rPr>
              <w:t>E</w:t>
            </w:r>
            <w:r w:rsidRPr="001F2E85">
              <w:rPr>
                <w:rFonts w:eastAsia="方正仿宋_GBK" w:hint="eastAsia"/>
                <w:sz w:val="28"/>
                <w:szCs w:val="28"/>
              </w:rPr>
              <w:t>，则选择：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动漫广告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体育竞技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工艺与设计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对外经贸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对外交流培训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国际文化传播</w:t>
            </w:r>
            <w:r w:rsidRPr="001F2E85">
              <w:rPr>
                <w:rFonts w:eastAsia="方正仿宋_GBK" w:hint="eastAsia"/>
                <w:sz w:val="28"/>
                <w:szCs w:val="28"/>
              </w:rPr>
              <w:t xml:space="preserve">    </w:t>
            </w:r>
          </w:p>
          <w:p w:rsidR="00BF15AC" w:rsidRPr="001F2E85" w:rsidRDefault="00BF15AC" w:rsidP="00F575CA"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国际文化传播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1F2E85">
              <w:rPr>
                <w:rFonts w:eastAsia="方正仿宋_GBK" w:hint="eastAsia"/>
                <w:sz w:val="28"/>
                <w:szCs w:val="28"/>
              </w:rPr>
              <w:sym w:font="Wingdings" w:char="00A8"/>
            </w:r>
            <w:r w:rsidRPr="001F2E85">
              <w:rPr>
                <w:rFonts w:eastAsia="方正仿宋_GBK" w:hint="eastAsia"/>
                <w:sz w:val="28"/>
                <w:szCs w:val="28"/>
              </w:rPr>
              <w:t>其他</w:t>
            </w:r>
          </w:p>
        </w:tc>
      </w:tr>
      <w:tr w:rsidR="00BF15AC" w:rsidTr="00F575CA">
        <w:trPr>
          <w:trHeight w:hRule="exact" w:val="851"/>
          <w:jc w:val="center"/>
        </w:trPr>
        <w:tc>
          <w:tcPr>
            <w:tcW w:w="2309" w:type="dxa"/>
            <w:vMerge w:val="restart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团队负责人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人）</w:t>
            </w: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学号</w:t>
            </w: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年级</w:t>
            </w:r>
          </w:p>
        </w:tc>
        <w:tc>
          <w:tcPr>
            <w:tcW w:w="135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360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Merge w:val="restart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lastRenderedPageBreak/>
              <w:t>团队成员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（最多</w:t>
            </w:r>
            <w:r>
              <w:rPr>
                <w:rFonts w:eastAsia="方正仿宋_GBK" w:hint="eastAsia"/>
                <w:sz w:val="32"/>
                <w:szCs w:val="32"/>
              </w:rPr>
              <w:t>9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人）</w:t>
            </w: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学号</w:t>
            </w: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年级</w:t>
            </w:r>
          </w:p>
        </w:tc>
        <w:tc>
          <w:tcPr>
            <w:tcW w:w="1359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专业</w:t>
            </w:r>
            <w:r>
              <w:rPr>
                <w:rFonts w:eastAsia="方正仿宋_GBK" w:cs="方正仿宋_GBK" w:hint="eastAsia"/>
                <w:sz w:val="32"/>
                <w:szCs w:val="3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Merge w:val="restart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指导教师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w w:val="90"/>
                <w:sz w:val="32"/>
                <w:szCs w:val="32"/>
              </w:rPr>
              <w:t>（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最多</w:t>
            </w:r>
            <w:r>
              <w:rPr>
                <w:rFonts w:eastAsia="方正仿宋_GBK" w:hint="eastAsia"/>
                <w:sz w:val="32"/>
                <w:szCs w:val="32"/>
              </w:rPr>
              <w:t>3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人</w:t>
            </w:r>
            <w:r>
              <w:rPr>
                <w:rFonts w:eastAsia="方正仿宋_GBK" w:cs="方正仿宋_GBK" w:hint="eastAsia"/>
                <w:w w:val="90"/>
                <w:sz w:val="32"/>
                <w:szCs w:val="32"/>
              </w:rPr>
              <w:t>）</w:t>
            </w: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职务</w:t>
            </w:r>
          </w:p>
        </w:tc>
        <w:tc>
          <w:tcPr>
            <w:tcW w:w="2719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手机</w:t>
            </w: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Merge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Cs w:val="21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项目简介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社会价值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实践过程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创新意义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发展前景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170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团队协作</w:t>
            </w:r>
          </w:p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hint="eastAsia"/>
                <w:sz w:val="32"/>
                <w:szCs w:val="32"/>
              </w:rPr>
              <w:t>500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字以内）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BF15AC" w:rsidTr="00F575CA">
        <w:trPr>
          <w:trHeight w:hRule="exact" w:val="567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项目介绍</w:t>
            </w:r>
            <w:r>
              <w:rPr>
                <w:rFonts w:eastAsia="方正仿宋_GBK" w:hint="eastAsia"/>
                <w:sz w:val="32"/>
                <w:szCs w:val="32"/>
              </w:rPr>
              <w:t>材料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 w:rsidR="00BF15AC" w:rsidTr="00F575CA">
        <w:trPr>
          <w:trHeight w:hRule="exact" w:val="851"/>
          <w:jc w:val="center"/>
        </w:trPr>
        <w:tc>
          <w:tcPr>
            <w:tcW w:w="2309" w:type="dxa"/>
            <w:vAlign w:val="center"/>
          </w:tcPr>
          <w:p w:rsidR="00BF15AC" w:rsidRDefault="00BF15AC" w:rsidP="00F575CA">
            <w:pPr>
              <w:spacing w:line="40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其他相关证明材料</w:t>
            </w:r>
          </w:p>
        </w:tc>
        <w:tc>
          <w:tcPr>
            <w:tcW w:w="7829" w:type="dxa"/>
            <w:gridSpan w:val="8"/>
            <w:vAlign w:val="center"/>
          </w:tcPr>
          <w:p w:rsidR="00BF15AC" w:rsidRDefault="00BF15AC" w:rsidP="00F575CA">
            <w:pPr>
              <w:adjustRightInd w:val="0"/>
              <w:snapToGrid w:val="0"/>
              <w:spacing w:line="400" w:lineRule="exac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（选填，非必填项）</w:t>
            </w:r>
          </w:p>
        </w:tc>
      </w:tr>
    </w:tbl>
    <w:p w:rsidR="00BF15AC" w:rsidRDefault="00BF15AC" w:rsidP="00C821CD">
      <w:pPr>
        <w:tabs>
          <w:tab w:val="left" w:pos="1360"/>
        </w:tabs>
        <w:spacing w:line="0" w:lineRule="atLeast"/>
        <w:ind w:firstLineChars="200" w:firstLine="640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lastRenderedPageBreak/>
        <w:t>注意：</w:t>
      </w:r>
    </w:p>
    <w:p w:rsidR="00BF15AC" w:rsidRDefault="00BF15AC" w:rsidP="00C821CD">
      <w:pPr>
        <w:numPr>
          <w:ilvl w:val="0"/>
          <w:numId w:val="1"/>
        </w:numPr>
        <w:tabs>
          <w:tab w:val="left" w:pos="1360"/>
        </w:tabs>
        <w:spacing w:line="0" w:lineRule="atLeast"/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除所在地区、所在学校、指导老师三栏外，其他填报的内容（含参赛项目申报表、项目介</w:t>
      </w:r>
      <w:bookmarkStart w:id="0" w:name="_GoBack"/>
      <w:bookmarkEnd w:id="0"/>
      <w:r>
        <w:rPr>
          <w:rFonts w:eastAsia="方正黑体_GBK" w:cs="方正黑体_GBK" w:hint="eastAsia"/>
          <w:sz w:val="32"/>
          <w:szCs w:val="32"/>
        </w:rPr>
        <w:t>绍材料、其他相关证明材料）中须隐去任何形式的学校名、学校标志或导师姓名等信息。</w:t>
      </w:r>
    </w:p>
    <w:p w:rsidR="00BF15AC" w:rsidRDefault="00BF15AC" w:rsidP="00C821CD">
      <w:pPr>
        <w:numPr>
          <w:ilvl w:val="0"/>
          <w:numId w:val="1"/>
        </w:numPr>
        <w:tabs>
          <w:tab w:val="left" w:pos="1360"/>
        </w:tabs>
        <w:spacing w:line="0" w:lineRule="atLeast"/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项目介绍</w:t>
      </w:r>
      <w:r>
        <w:rPr>
          <w:rFonts w:eastAsia="方正仿宋_GBK" w:hint="eastAsia"/>
          <w:sz w:val="32"/>
          <w:szCs w:val="32"/>
        </w:rPr>
        <w:t>材料为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cs="方正仿宋_GBK" w:hint="eastAsia"/>
          <w:sz w:val="32"/>
          <w:szCs w:val="32"/>
        </w:rPr>
        <w:t>页以</w:t>
      </w:r>
      <w:r>
        <w:rPr>
          <w:rFonts w:eastAsia="方正仿宋_GBK"/>
          <w:sz w:val="32"/>
          <w:szCs w:val="32"/>
        </w:rPr>
        <w:t>内</w:t>
      </w:r>
      <w:r>
        <w:rPr>
          <w:rFonts w:eastAsia="方正仿宋_GBK" w:hint="eastAsia"/>
          <w:sz w:val="32"/>
          <w:szCs w:val="32"/>
        </w:rPr>
        <w:t>PPT</w:t>
      </w:r>
      <w:r>
        <w:rPr>
          <w:rFonts w:eastAsia="方正仿宋_GBK" w:hint="eastAsia"/>
          <w:sz w:val="32"/>
          <w:szCs w:val="32"/>
        </w:rPr>
        <w:t>（转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格式），请另附。</w:t>
      </w:r>
    </w:p>
    <w:p w:rsidR="00BF15AC" w:rsidRDefault="00BF15AC" w:rsidP="00C821CD">
      <w:pPr>
        <w:numPr>
          <w:ilvl w:val="0"/>
          <w:numId w:val="1"/>
        </w:numPr>
        <w:tabs>
          <w:tab w:val="left" w:pos="1360"/>
        </w:tabs>
        <w:spacing w:line="0" w:lineRule="atLeast"/>
        <w:ind w:firstLineChars="200" w:firstLine="640"/>
        <w:rPr>
          <w:rFonts w:eastAsia="方正仿宋_GBK" w:cs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其他相关证明材料需扫描在同一</w:t>
      </w:r>
      <w:r>
        <w:rPr>
          <w:rFonts w:eastAsia="方正仿宋_GBK" w:hint="eastAsia"/>
          <w:sz w:val="32"/>
          <w:szCs w:val="32"/>
        </w:rPr>
        <w:t>PDF</w:t>
      </w:r>
      <w:r>
        <w:rPr>
          <w:rFonts w:eastAsia="方正仿宋_GBK" w:hint="eastAsia"/>
          <w:sz w:val="32"/>
          <w:szCs w:val="32"/>
        </w:rPr>
        <w:t>文档上传，请另附。</w:t>
      </w:r>
    </w:p>
    <w:p w:rsidR="00BF15AC" w:rsidRPr="00BF15AC" w:rsidRDefault="00BF15AC" w:rsidP="00C821CD">
      <w:pPr>
        <w:widowControl/>
        <w:numPr>
          <w:ilvl w:val="0"/>
          <w:numId w:val="1"/>
        </w:numPr>
        <w:tabs>
          <w:tab w:val="left" w:pos="1360"/>
        </w:tabs>
        <w:spacing w:line="0" w:lineRule="atLeast"/>
        <w:ind w:firstLineChars="200" w:firstLine="640"/>
        <w:jc w:val="left"/>
      </w:pPr>
      <w:r w:rsidRPr="00F7542B">
        <w:rPr>
          <w:rFonts w:eastAsia="方正仿宋_GBK" w:hint="eastAsia"/>
          <w:sz w:val="32"/>
          <w:szCs w:val="32"/>
        </w:rPr>
        <w:t>报送时，邮件请以“澳门地区</w:t>
      </w:r>
      <w:r w:rsidRPr="00F7542B">
        <w:rPr>
          <w:rFonts w:eastAsia="方正仿宋_GBK" w:hint="eastAsia"/>
          <w:sz w:val="32"/>
          <w:szCs w:val="32"/>
        </w:rPr>
        <w:t>+</w:t>
      </w:r>
      <w:r w:rsidRPr="00F7542B">
        <w:rPr>
          <w:rFonts w:eastAsia="方正仿宋_GBK" w:hint="eastAsia"/>
          <w:sz w:val="32"/>
          <w:szCs w:val="32"/>
        </w:rPr>
        <w:t>挑战杯参赛推荐”命名，以学校为单位排列，每个参赛项目文件夹内包含以下材料：参赛项目申报表</w:t>
      </w:r>
      <w:r w:rsidRPr="00F7542B">
        <w:rPr>
          <w:rFonts w:eastAsia="方正仿宋_GBK" w:hint="eastAsia"/>
          <w:sz w:val="32"/>
          <w:szCs w:val="32"/>
        </w:rPr>
        <w:t>word</w:t>
      </w:r>
      <w:r w:rsidRPr="00F7542B">
        <w:rPr>
          <w:rFonts w:eastAsia="方正仿宋_GBK" w:hint="eastAsia"/>
          <w:sz w:val="32"/>
          <w:szCs w:val="32"/>
        </w:rPr>
        <w:t>、项目介绍材料</w:t>
      </w:r>
      <w:r w:rsidRPr="00F7542B">
        <w:rPr>
          <w:rFonts w:eastAsia="方正仿宋_GBK" w:hint="eastAsia"/>
          <w:sz w:val="32"/>
          <w:szCs w:val="32"/>
        </w:rPr>
        <w:t>PDF</w:t>
      </w:r>
      <w:r w:rsidRPr="00F7542B">
        <w:rPr>
          <w:rFonts w:eastAsia="方正仿宋_GBK" w:hint="eastAsia"/>
          <w:sz w:val="32"/>
          <w:szCs w:val="32"/>
        </w:rPr>
        <w:t>、其他相关证明材料</w:t>
      </w:r>
      <w:r w:rsidRPr="00F7542B">
        <w:rPr>
          <w:rFonts w:eastAsia="方正仿宋_GBK" w:hint="eastAsia"/>
          <w:sz w:val="32"/>
          <w:szCs w:val="32"/>
        </w:rPr>
        <w:t>PDF</w:t>
      </w:r>
      <w:r w:rsidR="00C821CD">
        <w:rPr>
          <w:rFonts w:eastAsia="方正仿宋_GBK" w:hint="eastAsia"/>
          <w:sz w:val="32"/>
          <w:szCs w:val="32"/>
        </w:rPr>
        <w:t>。</w:t>
      </w:r>
    </w:p>
    <w:sectPr w:rsidR="00BF15AC" w:rsidRPr="00BF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C6" w:rsidRDefault="009E23C6" w:rsidP="00BF15AC">
      <w:r>
        <w:separator/>
      </w:r>
    </w:p>
  </w:endnote>
  <w:endnote w:type="continuationSeparator" w:id="0">
    <w:p w:rsidR="009E23C6" w:rsidRDefault="009E23C6" w:rsidP="00B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C6" w:rsidRDefault="009E23C6" w:rsidP="00BF15AC">
      <w:r>
        <w:separator/>
      </w:r>
    </w:p>
  </w:footnote>
  <w:footnote w:type="continuationSeparator" w:id="0">
    <w:p w:rsidR="009E23C6" w:rsidRDefault="009E23C6" w:rsidP="00BF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32C4"/>
    <w:multiLevelType w:val="singleLevel"/>
    <w:tmpl w:val="AEA22328"/>
    <w:lvl w:ilvl="0">
      <w:start w:val="1"/>
      <w:numFmt w:val="decimal"/>
      <w:suff w:val="space"/>
      <w:lvlText w:val="%1."/>
      <w:lvlJc w:val="left"/>
      <w:rPr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AC"/>
    <w:rsid w:val="006351D7"/>
    <w:rsid w:val="009E23C6"/>
    <w:rsid w:val="00BF15AC"/>
    <w:rsid w:val="00C821CD"/>
    <w:rsid w:val="00F25324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16ED"/>
  <w15:chartTrackingRefBased/>
  <w15:docId w15:val="{AE344D44-3BC1-42DC-9AAA-D4214BA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AC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5AC"/>
    <w:pPr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4">
    <w:name w:val="標題 字元"/>
    <w:basedOn w:val="a0"/>
    <w:link w:val="a3"/>
    <w:uiPriority w:val="10"/>
    <w:rsid w:val="00BF15AC"/>
    <w:rPr>
      <w:rFonts w:ascii="方正大标宋简体" w:eastAsia="方正大标宋简体" w:hAnsi="方正大标宋简体" w:cs="Times New Roman"/>
      <w:bCs/>
      <w:sz w:val="44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BF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5A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BF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5AC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Kuong Man, Moon (廖光敏)</dc:creator>
  <cp:keywords/>
  <dc:description/>
  <cp:lastModifiedBy>Lio Kuong Man, Moon (廖光敏)</cp:lastModifiedBy>
  <cp:revision>4</cp:revision>
  <dcterms:created xsi:type="dcterms:W3CDTF">2020-09-10T04:11:00Z</dcterms:created>
  <dcterms:modified xsi:type="dcterms:W3CDTF">2020-09-10T04:19:00Z</dcterms:modified>
</cp:coreProperties>
</file>